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6CB" w:rsidRPr="009F7A3C" w:rsidRDefault="00DB66CB" w:rsidP="00DB66CB">
      <w:pPr>
        <w:autoSpaceDE w:val="0"/>
        <w:autoSpaceDN w:val="0"/>
        <w:adjustRightInd w:val="0"/>
      </w:pPr>
      <w:r w:rsidRPr="009F7A3C">
        <w:t xml:space="preserve">                                                                                                                           Załącznik Nr 2 </w:t>
      </w:r>
    </w:p>
    <w:p w:rsidR="00DB66CB" w:rsidRPr="009F7A3C" w:rsidRDefault="00DB66CB" w:rsidP="00DB66CB">
      <w:pPr>
        <w:autoSpaceDE w:val="0"/>
        <w:autoSpaceDN w:val="0"/>
        <w:adjustRightInd w:val="0"/>
        <w:rPr>
          <w:color w:val="000000"/>
        </w:rPr>
      </w:pPr>
      <w:r w:rsidRPr="009F7A3C">
        <w:t xml:space="preserve">                                                                                                         do Regulaminu </w:t>
      </w:r>
      <w:r w:rsidRPr="009F7A3C">
        <w:rPr>
          <w:color w:val="000000"/>
        </w:rPr>
        <w:t xml:space="preserve">ramowych </w:t>
      </w:r>
    </w:p>
    <w:p w:rsidR="00DB66CB" w:rsidRPr="009F7A3C" w:rsidRDefault="00DB66CB" w:rsidP="00DB66CB">
      <w:pPr>
        <w:autoSpaceDE w:val="0"/>
        <w:autoSpaceDN w:val="0"/>
        <w:adjustRightInd w:val="0"/>
      </w:pPr>
      <w:r w:rsidRPr="009F7A3C">
        <w:rPr>
          <w:color w:val="000000"/>
        </w:rPr>
        <w:t xml:space="preserve">                                                                                                   procedur udzielania zamówień</w:t>
      </w:r>
    </w:p>
    <w:p w:rsidR="00DB66CB" w:rsidRPr="009F7A3C" w:rsidRDefault="00DB66CB" w:rsidP="00DB66CB">
      <w:pPr>
        <w:autoSpaceDE w:val="0"/>
        <w:autoSpaceDN w:val="0"/>
        <w:adjustRightInd w:val="0"/>
      </w:pPr>
      <w:r w:rsidRPr="009F7A3C">
        <w:t>___________________________________________________________________________</w:t>
      </w: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  <w:r w:rsidRPr="009F7A3C">
        <w:rPr>
          <w:b/>
          <w:bCs/>
        </w:rPr>
        <w:t>Gmina Dukla/</w:t>
      </w:r>
      <w:r w:rsidRPr="009F7A3C">
        <w:rPr>
          <w:b/>
          <w:bCs/>
          <w:strike/>
        </w:rPr>
        <w:t>Urząd Miejski w Dukli</w:t>
      </w:r>
      <w:r w:rsidRPr="009F7A3C">
        <w:rPr>
          <w:b/>
          <w:bCs/>
        </w:rPr>
        <w:t xml:space="preserve"> *</w:t>
      </w: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  <w:r w:rsidRPr="009F7A3C">
        <w:rPr>
          <w:b/>
          <w:bCs/>
        </w:rPr>
        <w:t>38-450 Dukla</w:t>
      </w: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  <w:r w:rsidRPr="009F7A3C">
        <w:rPr>
          <w:b/>
          <w:bCs/>
        </w:rPr>
        <w:t>ul. Trakt Węgierski 11</w:t>
      </w: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</w:p>
    <w:p w:rsidR="00DB66CB" w:rsidRPr="009F7A3C" w:rsidRDefault="000A47AD" w:rsidP="00DB66CB">
      <w:pPr>
        <w:autoSpaceDE w:val="0"/>
        <w:autoSpaceDN w:val="0"/>
        <w:adjustRightInd w:val="0"/>
        <w:rPr>
          <w:bCs/>
        </w:rPr>
      </w:pPr>
      <w:r>
        <w:rPr>
          <w:bCs/>
        </w:rPr>
        <w:t>Znak sprawy:OI.7242.1.2020</w:t>
      </w:r>
      <w:r w:rsidR="00DB66CB" w:rsidRPr="009F7A3C">
        <w:rPr>
          <w:bCs/>
        </w:rPr>
        <w:t xml:space="preserve">                                          </w:t>
      </w:r>
      <w:r w:rsidR="00DB66CB" w:rsidRPr="009F7A3C">
        <w:t xml:space="preserve">Dukla, dnia </w:t>
      </w:r>
      <w:r w:rsidR="00253D07">
        <w:t>3 lutego</w:t>
      </w:r>
      <w:r w:rsidR="00DB66CB" w:rsidRPr="009F7A3C">
        <w:t xml:space="preserve"> </w:t>
      </w:r>
      <w:r>
        <w:t>2020</w:t>
      </w:r>
      <w:r w:rsidR="00DB66CB" w:rsidRPr="009F7A3C">
        <w:t xml:space="preserve"> roku</w:t>
      </w:r>
    </w:p>
    <w:p w:rsidR="00DB66CB" w:rsidRPr="009F7A3C" w:rsidRDefault="00DB66CB" w:rsidP="00DB66CB">
      <w:pPr>
        <w:autoSpaceDE w:val="0"/>
        <w:autoSpaceDN w:val="0"/>
        <w:adjustRightInd w:val="0"/>
      </w:pPr>
    </w:p>
    <w:p w:rsidR="00DB66CB" w:rsidRPr="009F7A3C" w:rsidRDefault="00DB66CB" w:rsidP="00DB66CB">
      <w:pPr>
        <w:autoSpaceDE w:val="0"/>
        <w:autoSpaceDN w:val="0"/>
        <w:adjustRightInd w:val="0"/>
        <w:jc w:val="right"/>
        <w:rPr>
          <w:b/>
        </w:rPr>
      </w:pPr>
    </w:p>
    <w:p w:rsidR="00DB66CB" w:rsidRPr="009F7A3C" w:rsidRDefault="00911B22" w:rsidP="00911B22">
      <w:pPr>
        <w:tabs>
          <w:tab w:val="left" w:pos="5395"/>
        </w:tabs>
        <w:autoSpaceDE w:val="0"/>
        <w:autoSpaceDN w:val="0"/>
        <w:adjustRightInd w:val="0"/>
        <w:rPr>
          <w:b/>
          <w:bCs/>
          <w:iCs/>
        </w:rPr>
      </w:pPr>
      <w:r w:rsidRPr="009F7A3C">
        <w:rPr>
          <w:b/>
          <w:bCs/>
          <w:iCs/>
        </w:rPr>
        <w:tab/>
        <w:t>…………………………………….</w:t>
      </w:r>
    </w:p>
    <w:p w:rsidR="00911B22" w:rsidRPr="009F7A3C" w:rsidRDefault="00911B22" w:rsidP="00911B22">
      <w:pPr>
        <w:tabs>
          <w:tab w:val="left" w:pos="5395"/>
        </w:tabs>
        <w:autoSpaceDE w:val="0"/>
        <w:autoSpaceDN w:val="0"/>
        <w:adjustRightInd w:val="0"/>
        <w:rPr>
          <w:b/>
          <w:bCs/>
          <w:iCs/>
        </w:rPr>
      </w:pPr>
    </w:p>
    <w:p w:rsidR="00911B22" w:rsidRPr="009F7A3C" w:rsidRDefault="00911B22" w:rsidP="00911B22">
      <w:pPr>
        <w:tabs>
          <w:tab w:val="left" w:pos="5395"/>
        </w:tabs>
        <w:autoSpaceDE w:val="0"/>
        <w:autoSpaceDN w:val="0"/>
        <w:adjustRightInd w:val="0"/>
        <w:rPr>
          <w:b/>
          <w:bCs/>
          <w:iCs/>
        </w:rPr>
      </w:pPr>
      <w:r w:rsidRPr="009F7A3C">
        <w:rPr>
          <w:b/>
          <w:bCs/>
          <w:iCs/>
        </w:rPr>
        <w:t xml:space="preserve">                                                                                          …………………………………….</w:t>
      </w:r>
    </w:p>
    <w:p w:rsidR="00911718" w:rsidRPr="009F7A3C" w:rsidRDefault="00911718" w:rsidP="00911B22">
      <w:pPr>
        <w:tabs>
          <w:tab w:val="left" w:pos="5395"/>
        </w:tabs>
        <w:autoSpaceDE w:val="0"/>
        <w:autoSpaceDN w:val="0"/>
        <w:adjustRightInd w:val="0"/>
        <w:rPr>
          <w:b/>
          <w:bCs/>
          <w:iCs/>
        </w:rPr>
      </w:pPr>
    </w:p>
    <w:p w:rsidR="00911718" w:rsidRPr="009F7A3C" w:rsidRDefault="00911718" w:rsidP="00911718">
      <w:pPr>
        <w:tabs>
          <w:tab w:val="left" w:pos="5395"/>
        </w:tabs>
        <w:autoSpaceDE w:val="0"/>
        <w:autoSpaceDN w:val="0"/>
        <w:adjustRightInd w:val="0"/>
        <w:rPr>
          <w:b/>
          <w:bCs/>
          <w:iCs/>
        </w:rPr>
      </w:pPr>
      <w:r w:rsidRPr="009F7A3C">
        <w:rPr>
          <w:b/>
          <w:bCs/>
          <w:iCs/>
        </w:rPr>
        <w:t xml:space="preserve">                                                                                          …………………………………….</w:t>
      </w:r>
    </w:p>
    <w:p w:rsidR="00911B22" w:rsidRPr="009F7A3C" w:rsidRDefault="00911B22" w:rsidP="00DB66CB">
      <w:pPr>
        <w:autoSpaceDE w:val="0"/>
        <w:autoSpaceDN w:val="0"/>
        <w:adjustRightInd w:val="0"/>
        <w:jc w:val="right"/>
        <w:rPr>
          <w:b/>
          <w:bCs/>
        </w:rPr>
      </w:pP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  <w:r w:rsidRPr="009F7A3C">
        <w:rPr>
          <w:b/>
          <w:bCs/>
        </w:rPr>
        <w:t>Zaproszenie do składania ofert</w:t>
      </w:r>
    </w:p>
    <w:p w:rsidR="00DB66CB" w:rsidRPr="00C26497" w:rsidRDefault="000A47AD" w:rsidP="00C26497">
      <w:pPr>
        <w:pStyle w:val="Nagwek20"/>
        <w:keepNext/>
        <w:keepLines/>
        <w:shd w:val="clear" w:color="auto" w:fill="auto"/>
        <w:spacing w:before="0" w:after="318" w:line="240" w:lineRule="auto"/>
        <w:ind w:right="8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bookmarkStart w:id="1" w:name="OLE_LINK2"/>
      <w:bookmarkStart w:id="2" w:name="OLE_LINK3"/>
      <w:r w:rsidRPr="000A47AD">
        <w:rPr>
          <w:rFonts w:ascii="Times New Roman" w:hAnsi="Times New Roman" w:cs="Times New Roman"/>
          <w:b/>
          <w:sz w:val="24"/>
          <w:szCs w:val="24"/>
        </w:rPr>
        <w:t>„Świadczenie usług w zakresie publ</w:t>
      </w:r>
      <w:r>
        <w:rPr>
          <w:rFonts w:ascii="Times New Roman" w:hAnsi="Times New Roman" w:cs="Times New Roman"/>
          <w:b/>
          <w:sz w:val="24"/>
          <w:szCs w:val="24"/>
        </w:rPr>
        <w:t xml:space="preserve">icznego transportu zbiorowego, </w:t>
      </w:r>
      <w:r w:rsidRPr="000A47AD">
        <w:rPr>
          <w:rFonts w:ascii="Times New Roman" w:hAnsi="Times New Roman" w:cs="Times New Roman"/>
          <w:b/>
          <w:sz w:val="24"/>
          <w:szCs w:val="24"/>
        </w:rPr>
        <w:t xml:space="preserve">w  gminnych przewozach pasażerskich w transporcie </w:t>
      </w:r>
      <w:r>
        <w:rPr>
          <w:rFonts w:ascii="Times New Roman" w:hAnsi="Times New Roman" w:cs="Times New Roman"/>
          <w:b/>
          <w:sz w:val="24"/>
          <w:szCs w:val="24"/>
        </w:rPr>
        <w:t>zbiorowym</w:t>
      </w:r>
      <w:r w:rsidRPr="000A47AD">
        <w:rPr>
          <w:rFonts w:ascii="Times New Roman" w:hAnsi="Times New Roman" w:cs="Times New Roman"/>
          <w:b/>
          <w:sz w:val="24"/>
          <w:szCs w:val="24"/>
        </w:rPr>
        <w:t xml:space="preserve"> o charakterze użyteczności publicznej</w:t>
      </w:r>
      <w:bookmarkEnd w:id="0"/>
      <w:r w:rsidRPr="000A47AD">
        <w:rPr>
          <w:rFonts w:ascii="Times New Roman" w:hAnsi="Times New Roman" w:cs="Times New Roman"/>
          <w:b/>
          <w:sz w:val="24"/>
          <w:szCs w:val="24"/>
        </w:rPr>
        <w:t>, na obszarze Gminy Dukla"</w:t>
      </w:r>
      <w:bookmarkEnd w:id="1"/>
      <w:bookmarkEnd w:id="2"/>
      <w:r w:rsidR="00C26497"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                                    </w:t>
      </w:r>
      <w:r w:rsidR="00911B22" w:rsidRPr="009F7A3C">
        <w:rPr>
          <w:bCs/>
          <w:i/>
        </w:rPr>
        <w:t xml:space="preserve"> </w:t>
      </w:r>
      <w:r w:rsidR="00DB66CB" w:rsidRPr="009F7A3C">
        <w:rPr>
          <w:bCs/>
          <w:i/>
        </w:rPr>
        <w:t>(nazwa  zadania)</w:t>
      </w:r>
    </w:p>
    <w:p w:rsidR="004D751F" w:rsidRPr="00373F4C" w:rsidRDefault="00373F4C" w:rsidP="00373F4C">
      <w:pPr>
        <w:numPr>
          <w:ilvl w:val="0"/>
          <w:numId w:val="1"/>
        </w:num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Opis przedmiotu zamówienia</w:t>
      </w:r>
    </w:p>
    <w:p w:rsidR="004D751F" w:rsidRDefault="004D751F" w:rsidP="00373F4C">
      <w:pPr>
        <w:pStyle w:val="Teksttreci0"/>
        <w:widowControl/>
        <w:shd w:val="clear" w:color="auto" w:fill="auto"/>
        <w:tabs>
          <w:tab w:val="left" w:pos="284"/>
          <w:tab w:val="left" w:pos="738"/>
        </w:tabs>
        <w:spacing w:before="0" w:after="0" w:line="240" w:lineRule="auto"/>
        <w:ind w:right="40" w:firstLine="0"/>
        <w:jc w:val="both"/>
        <w:rPr>
          <w:sz w:val="24"/>
          <w:szCs w:val="24"/>
        </w:rPr>
      </w:pPr>
    </w:p>
    <w:p w:rsidR="000A47AD" w:rsidRPr="004D751F" w:rsidRDefault="000A47AD" w:rsidP="004D751F">
      <w:pPr>
        <w:pStyle w:val="Teksttreci0"/>
        <w:widowControl/>
        <w:numPr>
          <w:ilvl w:val="0"/>
          <w:numId w:val="32"/>
        </w:numPr>
        <w:shd w:val="clear" w:color="auto" w:fill="auto"/>
        <w:tabs>
          <w:tab w:val="left" w:pos="284"/>
          <w:tab w:val="left" w:pos="738"/>
        </w:tabs>
        <w:spacing w:before="0" w:after="0" w:line="240" w:lineRule="auto"/>
        <w:ind w:right="40"/>
        <w:jc w:val="both"/>
        <w:rPr>
          <w:sz w:val="24"/>
          <w:szCs w:val="24"/>
        </w:rPr>
      </w:pPr>
      <w:r w:rsidRPr="000A47AD">
        <w:rPr>
          <w:sz w:val="24"/>
          <w:szCs w:val="24"/>
        </w:rPr>
        <w:t>Przedmiotem zamówienia jest świadczenie usług w zakresie publicznego transportu zbiorowego o charakterze użyteczności publicznej</w:t>
      </w:r>
      <w:r w:rsidR="00253D07">
        <w:rPr>
          <w:sz w:val="24"/>
          <w:szCs w:val="24"/>
        </w:rPr>
        <w:t>, które</w:t>
      </w:r>
      <w:r w:rsidRPr="000A47AD">
        <w:rPr>
          <w:sz w:val="24"/>
          <w:szCs w:val="24"/>
        </w:rPr>
        <w:t xml:space="preserve"> odbywać będzie się zgodnie</w:t>
      </w:r>
      <w:r>
        <w:rPr>
          <w:sz w:val="24"/>
          <w:szCs w:val="24"/>
        </w:rPr>
        <w:t xml:space="preserve">                                                </w:t>
      </w:r>
      <w:r w:rsidRPr="000A47AD">
        <w:rPr>
          <w:sz w:val="24"/>
          <w:szCs w:val="24"/>
        </w:rPr>
        <w:t xml:space="preserve"> z zatwierdzonymi rozkładami jazdy w określonych odstępach czasu </w:t>
      </w:r>
      <w:r w:rsidR="004D751F">
        <w:rPr>
          <w:sz w:val="24"/>
          <w:szCs w:val="24"/>
        </w:rPr>
        <w:t xml:space="preserve">na </w:t>
      </w:r>
      <w:r w:rsidR="00373F4C">
        <w:rPr>
          <w:sz w:val="24"/>
          <w:szCs w:val="24"/>
        </w:rPr>
        <w:t xml:space="preserve"> liniach komunikacyjnych:</w:t>
      </w:r>
    </w:p>
    <w:p w:rsidR="000A47AD" w:rsidRDefault="003E4719" w:rsidP="003E4719">
      <w:pPr>
        <w:pStyle w:val="Akapitzlist"/>
        <w:numPr>
          <w:ilvl w:val="0"/>
          <w:numId w:val="22"/>
        </w:numPr>
        <w:tabs>
          <w:tab w:val="left" w:pos="284"/>
        </w:tabs>
        <w:jc w:val="both"/>
        <w:rPr>
          <w:b/>
        </w:rPr>
      </w:pPr>
      <w:r w:rsidRPr="003E4719">
        <w:rPr>
          <w:b/>
        </w:rPr>
        <w:t xml:space="preserve">Linia Dukla – Olchowiec </w:t>
      </w:r>
      <w:r>
        <w:rPr>
          <w:b/>
        </w:rPr>
        <w:t>–</w:t>
      </w:r>
      <w:r w:rsidRPr="003E4719">
        <w:rPr>
          <w:b/>
        </w:rPr>
        <w:t xml:space="preserve"> Dukla</w:t>
      </w:r>
      <w:r w:rsidR="004D751F">
        <w:rPr>
          <w:b/>
        </w:rPr>
        <w:t>,</w:t>
      </w:r>
    </w:p>
    <w:p w:rsidR="004D751F" w:rsidRDefault="004D751F" w:rsidP="004D751F">
      <w:pPr>
        <w:pStyle w:val="Akapitzlist"/>
        <w:tabs>
          <w:tab w:val="left" w:pos="284"/>
        </w:tabs>
        <w:ind w:left="1080"/>
        <w:jc w:val="both"/>
        <w:rPr>
          <w:b/>
        </w:rPr>
      </w:pPr>
      <w:r>
        <w:t>wielkość pracy eksploatacyjnej (wozokilometry)</w:t>
      </w:r>
      <w:r w:rsidRPr="009114C4">
        <w:t xml:space="preserve"> w okresie obowiązywania umowy szacuje się w liczbie</w:t>
      </w:r>
      <w:r w:rsidR="00A82D66">
        <w:t xml:space="preserve">: </w:t>
      </w:r>
      <w:r w:rsidR="00A82D66" w:rsidRPr="00A82D66">
        <w:rPr>
          <w:b/>
        </w:rPr>
        <w:t>4 857</w:t>
      </w:r>
      <w:r w:rsidR="00373F4C" w:rsidRPr="00A82D66">
        <w:rPr>
          <w:b/>
        </w:rPr>
        <w:t>.</w:t>
      </w:r>
    </w:p>
    <w:p w:rsidR="003E4719" w:rsidRDefault="003E4719" w:rsidP="003E4719">
      <w:pPr>
        <w:pStyle w:val="Akapitzlist"/>
        <w:numPr>
          <w:ilvl w:val="0"/>
          <w:numId w:val="22"/>
        </w:numPr>
        <w:tabs>
          <w:tab w:val="left" w:pos="284"/>
        </w:tabs>
        <w:jc w:val="both"/>
        <w:rPr>
          <w:b/>
        </w:rPr>
      </w:pPr>
      <w:r>
        <w:rPr>
          <w:b/>
        </w:rPr>
        <w:t xml:space="preserve">Linia Dukla – Łęki Dukielskie – Pałacówka </w:t>
      </w:r>
      <w:r w:rsidR="004D751F">
        <w:rPr>
          <w:b/>
        </w:rPr>
        <w:t>– Dukla,</w:t>
      </w:r>
    </w:p>
    <w:p w:rsidR="004D751F" w:rsidRPr="003E4719" w:rsidRDefault="004D751F" w:rsidP="004D751F">
      <w:pPr>
        <w:pStyle w:val="Akapitzlist"/>
        <w:tabs>
          <w:tab w:val="left" w:pos="284"/>
        </w:tabs>
        <w:ind w:left="1080"/>
        <w:jc w:val="both"/>
        <w:rPr>
          <w:b/>
        </w:rPr>
      </w:pPr>
      <w:r>
        <w:t>wielkość pracy eksploatacyjnej (wozokilometry)</w:t>
      </w:r>
      <w:r w:rsidRPr="009114C4">
        <w:t xml:space="preserve"> w okresie obowiązywania umowy szacuje się w liczbie</w:t>
      </w:r>
      <w:r w:rsidR="00A82D66">
        <w:t xml:space="preserve">: </w:t>
      </w:r>
      <w:r w:rsidR="00A82D66" w:rsidRPr="00A82D66">
        <w:rPr>
          <w:b/>
        </w:rPr>
        <w:t>9 672.</w:t>
      </w:r>
    </w:p>
    <w:p w:rsidR="000A47AD" w:rsidRDefault="000A47AD" w:rsidP="00373F4C">
      <w:pPr>
        <w:pStyle w:val="Akapitzlist"/>
        <w:numPr>
          <w:ilvl w:val="0"/>
          <w:numId w:val="32"/>
        </w:numPr>
        <w:tabs>
          <w:tab w:val="left" w:pos="284"/>
        </w:tabs>
        <w:jc w:val="both"/>
      </w:pPr>
      <w:r w:rsidRPr="00172705">
        <w:t>Planowane świadczenie usł</w:t>
      </w:r>
      <w:r w:rsidR="00A82D66">
        <w:t xml:space="preserve">ug przewozowych w okresie: </w:t>
      </w:r>
      <w:r w:rsidR="00A82D66" w:rsidRPr="00A82D66">
        <w:rPr>
          <w:b/>
        </w:rPr>
        <w:t>01.03.</w:t>
      </w:r>
      <w:r w:rsidRPr="00A90A0C">
        <w:rPr>
          <w:b/>
        </w:rPr>
        <w:t>2020 r. – 31.12.2020 r.</w:t>
      </w:r>
    </w:p>
    <w:p w:rsidR="00373F4C" w:rsidRPr="0007124B" w:rsidRDefault="00373F4C" w:rsidP="00C20DF4">
      <w:pPr>
        <w:pStyle w:val="Akapitzlist"/>
        <w:numPr>
          <w:ilvl w:val="0"/>
          <w:numId w:val="32"/>
        </w:numPr>
        <w:jc w:val="both"/>
      </w:pPr>
      <w:r w:rsidRPr="0007124B">
        <w:t>Wykaz przystanków</w:t>
      </w:r>
      <w:r>
        <w:t xml:space="preserve"> komunikacyjnych</w:t>
      </w:r>
      <w:r w:rsidR="009E71FC">
        <w:t xml:space="preserve"> na poszczególnych liniach komunikacyjnych </w:t>
      </w:r>
      <w:r>
        <w:t xml:space="preserve"> określa </w:t>
      </w:r>
      <w:r w:rsidRPr="00373F4C">
        <w:rPr>
          <w:b/>
        </w:rPr>
        <w:t xml:space="preserve">załącznik nr </w:t>
      </w:r>
      <w:r w:rsidR="00253D07">
        <w:rPr>
          <w:b/>
        </w:rPr>
        <w:t>1</w:t>
      </w:r>
      <w:r w:rsidR="009E71FC">
        <w:rPr>
          <w:b/>
        </w:rPr>
        <w:t xml:space="preserve"> do zapytania ofertowego.</w:t>
      </w:r>
    </w:p>
    <w:p w:rsidR="00373F4C" w:rsidRPr="009114C4" w:rsidRDefault="00373F4C" w:rsidP="00C20DF4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</w:pPr>
      <w:r>
        <w:t xml:space="preserve"> </w:t>
      </w:r>
      <w:r w:rsidRPr="009114C4">
        <w:t>Lini</w:t>
      </w:r>
      <w:r>
        <w:t>e</w:t>
      </w:r>
      <w:r w:rsidRPr="009114C4">
        <w:t xml:space="preserve"> autobusow</w:t>
      </w:r>
      <w:r>
        <w:t>e</w:t>
      </w:r>
      <w:r w:rsidR="00253D07">
        <w:t xml:space="preserve"> zostają</w:t>
      </w:r>
      <w:r w:rsidRPr="009114C4">
        <w:t xml:space="preserve"> uruchomion</w:t>
      </w:r>
      <w:r>
        <w:t>e</w:t>
      </w:r>
      <w:r w:rsidRPr="009114C4">
        <w:t xml:space="preserve"> przy wsparciu finansowym</w:t>
      </w:r>
      <w:r w:rsidR="00253D07">
        <w:t>,</w:t>
      </w:r>
      <w:r w:rsidRPr="009114C4">
        <w:t xml:space="preserve"> uzyskanym </w:t>
      </w:r>
      <w:r>
        <w:t xml:space="preserve">                               </w:t>
      </w:r>
      <w:r w:rsidRPr="009114C4">
        <w:t>w ramach ustawy z dnia 16 maja 2019</w:t>
      </w:r>
      <w:r w:rsidR="00253D07">
        <w:t xml:space="preserve"> </w:t>
      </w:r>
      <w:r w:rsidRPr="009114C4">
        <w:t xml:space="preserve">r. o funduszu rozwoju przewozów autobusowych </w:t>
      </w:r>
      <w:r w:rsidR="00253D07">
        <w:t xml:space="preserve">   </w:t>
      </w:r>
      <w:r w:rsidRPr="009114C4">
        <w:t>o charakterze użyteczności publicz</w:t>
      </w:r>
      <w:r w:rsidR="00253D07">
        <w:t>nej</w:t>
      </w:r>
      <w:r w:rsidR="009E71FC">
        <w:t xml:space="preserve"> </w:t>
      </w:r>
      <w:r w:rsidRPr="009114C4">
        <w:t xml:space="preserve">. </w:t>
      </w:r>
    </w:p>
    <w:p w:rsidR="00373F4C" w:rsidRPr="00373F4C" w:rsidRDefault="00373F4C" w:rsidP="00C20DF4">
      <w:pPr>
        <w:pStyle w:val="Akapitzlist"/>
        <w:numPr>
          <w:ilvl w:val="0"/>
          <w:numId w:val="32"/>
        </w:numPr>
        <w:suppressAutoHyphens/>
        <w:jc w:val="both"/>
        <w:rPr>
          <w:rFonts w:eastAsia="Calibri"/>
          <w:lang w:eastAsia="ar-SA"/>
        </w:rPr>
      </w:pPr>
      <w:r w:rsidRPr="00373F4C">
        <w:rPr>
          <w:rFonts w:eastAsia="Calibri"/>
          <w:b/>
          <w:lang w:eastAsia="ar-SA"/>
        </w:rPr>
        <w:t>W okresie</w:t>
      </w:r>
      <w:r>
        <w:rPr>
          <w:rFonts w:eastAsia="Calibri"/>
          <w:b/>
          <w:lang w:eastAsia="ar-SA"/>
        </w:rPr>
        <w:t xml:space="preserve"> realizacji zamówienia Operator</w:t>
      </w:r>
      <w:r w:rsidRPr="00373F4C">
        <w:rPr>
          <w:rFonts w:eastAsia="Calibri"/>
          <w:b/>
          <w:lang w:eastAsia="ar-SA"/>
        </w:rPr>
        <w:t xml:space="preserve"> zobowiązuje się do</w:t>
      </w:r>
      <w:r w:rsidRPr="00373F4C">
        <w:rPr>
          <w:rFonts w:eastAsia="Calibri"/>
          <w:lang w:eastAsia="ar-SA"/>
        </w:rPr>
        <w:t xml:space="preserve">: </w:t>
      </w:r>
    </w:p>
    <w:p w:rsidR="00373F4C" w:rsidRPr="00373F4C" w:rsidRDefault="00373F4C" w:rsidP="00373F4C">
      <w:pPr>
        <w:pStyle w:val="Akapitzlist"/>
        <w:suppressAutoHyphens/>
        <w:ind w:left="644"/>
        <w:jc w:val="both"/>
        <w:rPr>
          <w:rFonts w:eastAsia="Calibri"/>
          <w:lang w:eastAsia="ar-SA"/>
        </w:rPr>
      </w:pPr>
      <w:r w:rsidRPr="00373F4C">
        <w:rPr>
          <w:rFonts w:eastAsia="Calibri"/>
          <w:lang w:eastAsia="ar-SA"/>
        </w:rPr>
        <w:t>1) uzgodnienia  zasad  korzystania z przystanków komunikacyjnych z ich właścicielami lub zarządzającymi,</w:t>
      </w:r>
    </w:p>
    <w:p w:rsidR="009244DF" w:rsidRDefault="00373F4C" w:rsidP="00373F4C">
      <w:pPr>
        <w:pStyle w:val="Akapitzlist"/>
        <w:suppressAutoHyphens/>
        <w:ind w:left="644"/>
        <w:jc w:val="both"/>
        <w:rPr>
          <w:rFonts w:eastAsia="Calibri"/>
          <w:lang w:eastAsia="ar-SA"/>
        </w:rPr>
      </w:pPr>
      <w:r w:rsidRPr="00373F4C">
        <w:rPr>
          <w:rFonts w:eastAsia="Calibri"/>
          <w:lang w:eastAsia="ar-SA"/>
        </w:rPr>
        <w:t>2) opracowania i wydania rozkładów jazdy dla</w:t>
      </w:r>
      <w:r>
        <w:rPr>
          <w:rFonts w:eastAsia="Calibri"/>
          <w:lang w:eastAsia="ar-SA"/>
        </w:rPr>
        <w:t xml:space="preserve"> linii komunikacyjnej </w:t>
      </w:r>
      <w:r w:rsidRPr="00373F4C">
        <w:rPr>
          <w:rFonts w:eastAsia="Calibri"/>
          <w:lang w:eastAsia="ar-SA"/>
        </w:rPr>
        <w:t>z uwzględnieniem trasy przejazd</w:t>
      </w:r>
      <w:r>
        <w:rPr>
          <w:rFonts w:eastAsia="Calibri"/>
          <w:lang w:eastAsia="ar-SA"/>
        </w:rPr>
        <w:t>u</w:t>
      </w:r>
      <w:r w:rsidRPr="00373F4C">
        <w:rPr>
          <w:rFonts w:eastAsia="Calibri"/>
          <w:lang w:eastAsia="ar-SA"/>
        </w:rPr>
        <w:t xml:space="preserve">, zgodnie z obowiązującym prawem. </w:t>
      </w:r>
    </w:p>
    <w:p w:rsidR="00373F4C" w:rsidRPr="009114C4" w:rsidRDefault="00373F4C" w:rsidP="00373F4C">
      <w:pPr>
        <w:pStyle w:val="Akapitzlist"/>
        <w:suppressAutoHyphens/>
        <w:ind w:left="644"/>
        <w:jc w:val="both"/>
      </w:pPr>
      <w:r w:rsidRPr="009114C4">
        <w:t>4) świadczenia usług przy zachowaniu: parametrów tech</w:t>
      </w:r>
      <w:r w:rsidR="009244DF">
        <w:t xml:space="preserve">niczno-użytkowych, jakościowych </w:t>
      </w:r>
      <w:r w:rsidRPr="009114C4">
        <w:t xml:space="preserve">i ilościowych określających sposób świadczenia usług oraz obowiązujących norm i przepisów oraz  do zapewnienia, że wykorzystywany przez </w:t>
      </w:r>
      <w:r w:rsidRPr="009114C4">
        <w:lastRenderedPageBreak/>
        <w:t>Wykonawcę sprzęt i pojazdy mają odpowiednie certyfikaty i spełniają wszelkie wymogi prawa w zakresie bezpieczeństwa i ochrony środowiska.</w:t>
      </w:r>
    </w:p>
    <w:p w:rsidR="00373F4C" w:rsidRPr="00373F4C" w:rsidRDefault="00373F4C" w:rsidP="009244DF">
      <w:pPr>
        <w:pStyle w:val="Akapitzlist"/>
        <w:tabs>
          <w:tab w:val="left" w:pos="1429"/>
          <w:tab w:val="left" w:pos="2149"/>
          <w:tab w:val="left" w:pos="16434"/>
        </w:tabs>
        <w:suppressAutoHyphens/>
        <w:ind w:left="644"/>
        <w:jc w:val="both"/>
        <w:rPr>
          <w:b/>
        </w:rPr>
      </w:pPr>
      <w:r w:rsidRPr="009114C4">
        <w:t xml:space="preserve">5) posiadania przez cały okres obowiązywania umowy ubezpieczenia wykorzystywanych przez Wykonawcę  pojazdów zgodnie z wymogami wynikającymi </w:t>
      </w:r>
      <w:r w:rsidR="009244DF">
        <w:t xml:space="preserve">   </w:t>
      </w:r>
      <w:r w:rsidRPr="009114C4">
        <w:t>z przepisów obowiązującego prawa,</w:t>
      </w:r>
    </w:p>
    <w:p w:rsidR="009244DF" w:rsidRDefault="00373F4C" w:rsidP="009244DF">
      <w:pPr>
        <w:pStyle w:val="Akapitzlist"/>
        <w:tabs>
          <w:tab w:val="left" w:pos="1429"/>
          <w:tab w:val="left" w:pos="2149"/>
          <w:tab w:val="left" w:pos="16434"/>
        </w:tabs>
        <w:suppressAutoHyphens/>
        <w:ind w:left="644"/>
        <w:jc w:val="both"/>
      </w:pPr>
      <w:r w:rsidRPr="009114C4">
        <w:t>6)</w:t>
      </w:r>
      <w:r w:rsidR="00A90A0C">
        <w:t xml:space="preserve"> </w:t>
      </w:r>
      <w:r w:rsidRPr="009114C4">
        <w:t xml:space="preserve">ubezpieczenia Wykonawcy w zakresie odpowiedzialności cywilnej Wykonawcy </w:t>
      </w:r>
      <w:r w:rsidR="009244DF">
        <w:t xml:space="preserve">                      </w:t>
      </w:r>
      <w:r w:rsidRPr="009114C4">
        <w:t>z tytułu wykonywanych usług przewozowych zarówno wobec Zamawiającego jak też</w:t>
      </w:r>
      <w:r w:rsidR="00253D07">
        <w:t xml:space="preserve">                </w:t>
      </w:r>
      <w:r w:rsidRPr="009114C4">
        <w:t xml:space="preserve"> w pełnym zakresie odpowiedzialności wobec pasażerów, w szczególności z tytułu niewykonania lub nienależytego wykonania usług przewozowych oraz szkód osobowych i rzeczowych powstałych w związku z wykonywaniem usług przewozowych (w tym także szkód komunikacyjnych);</w:t>
      </w:r>
    </w:p>
    <w:p w:rsidR="00A90A0C" w:rsidRPr="00A90A0C" w:rsidRDefault="00A90A0C" w:rsidP="00A90A0C">
      <w:pPr>
        <w:pStyle w:val="Akapitzlist"/>
        <w:tabs>
          <w:tab w:val="left" w:pos="1429"/>
          <w:tab w:val="left" w:pos="2149"/>
          <w:tab w:val="left" w:pos="16434"/>
        </w:tabs>
        <w:suppressAutoHyphens/>
        <w:ind w:left="644"/>
        <w:jc w:val="both"/>
        <w:rPr>
          <w:bCs/>
        </w:rPr>
      </w:pPr>
      <w:r>
        <w:t xml:space="preserve">7) </w:t>
      </w:r>
      <w:r w:rsidR="00373F4C" w:rsidRPr="009114C4">
        <w:t>posiadania w okresie wykonywania niniejszej umowy wszelkich wymaganych prawem licencji, zezwoleń i zaświadczeń niezbędnych do prawidłowej realizacji usług określonych niniejszą umową</w:t>
      </w:r>
      <w:r>
        <w:rPr>
          <w:bCs/>
        </w:rPr>
        <w:t>.</w:t>
      </w:r>
    </w:p>
    <w:p w:rsidR="00172705" w:rsidRPr="00172705" w:rsidRDefault="009E71FC" w:rsidP="00C20DF4">
      <w:pPr>
        <w:pStyle w:val="Teksttreci0"/>
        <w:widowControl/>
        <w:numPr>
          <w:ilvl w:val="0"/>
          <w:numId w:val="32"/>
        </w:numPr>
        <w:shd w:val="clear" w:color="auto" w:fill="auto"/>
        <w:tabs>
          <w:tab w:val="left" w:pos="284"/>
          <w:tab w:val="left" w:pos="753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Wykonawca</w:t>
      </w:r>
      <w:r w:rsidR="00172705" w:rsidRPr="00172705">
        <w:rPr>
          <w:sz w:val="24"/>
          <w:szCs w:val="24"/>
        </w:rPr>
        <w:t xml:space="preserve"> musi posiadać kasę fiskalną.</w:t>
      </w:r>
    </w:p>
    <w:p w:rsidR="00172705" w:rsidRPr="00172705" w:rsidRDefault="009E71FC" w:rsidP="00C20DF4">
      <w:pPr>
        <w:pStyle w:val="Teksttreci0"/>
        <w:widowControl/>
        <w:numPr>
          <w:ilvl w:val="0"/>
          <w:numId w:val="32"/>
        </w:numPr>
        <w:shd w:val="clear" w:color="auto" w:fill="auto"/>
        <w:tabs>
          <w:tab w:val="left" w:pos="284"/>
          <w:tab w:val="left" w:pos="753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Wykonawca</w:t>
      </w:r>
      <w:r w:rsidR="00172705" w:rsidRPr="00172705">
        <w:rPr>
          <w:sz w:val="24"/>
          <w:szCs w:val="24"/>
        </w:rPr>
        <w:t xml:space="preserve">- w całym okresie obowiązywania umowy - prowadzić będzie sprzedaż biletów w autobusach wykonujących przewozy osób o charakterze użyteczności publicznej oraz zorganizuje i będzie prowadzić sprzedaż biletów miesięcznych </w:t>
      </w:r>
      <w:r w:rsidR="009244DF">
        <w:rPr>
          <w:sz w:val="24"/>
          <w:szCs w:val="24"/>
        </w:rPr>
        <w:t xml:space="preserve"> </w:t>
      </w:r>
      <w:r w:rsidR="001727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r w:rsidR="00172705" w:rsidRPr="00172705">
        <w:rPr>
          <w:sz w:val="24"/>
          <w:szCs w:val="24"/>
        </w:rPr>
        <w:t>i jednorazowych na te przewozy w miejscu dogodnym dla pasażerów.</w:t>
      </w:r>
    </w:p>
    <w:p w:rsidR="00172705" w:rsidRPr="00172705" w:rsidRDefault="00172705" w:rsidP="00C20DF4">
      <w:pPr>
        <w:pStyle w:val="Teksttreci0"/>
        <w:widowControl/>
        <w:numPr>
          <w:ilvl w:val="0"/>
          <w:numId w:val="32"/>
        </w:numPr>
        <w:shd w:val="clear" w:color="auto" w:fill="auto"/>
        <w:tabs>
          <w:tab w:val="left" w:pos="284"/>
          <w:tab w:val="left" w:pos="753"/>
        </w:tabs>
        <w:spacing w:before="0" w:after="0" w:line="240" w:lineRule="auto"/>
        <w:ind w:right="40"/>
        <w:jc w:val="both"/>
        <w:rPr>
          <w:sz w:val="24"/>
          <w:szCs w:val="24"/>
        </w:rPr>
      </w:pPr>
      <w:r w:rsidRPr="00172705">
        <w:rPr>
          <w:sz w:val="24"/>
          <w:szCs w:val="24"/>
        </w:rPr>
        <w:t>Wartość wpływów, uzyskanych ze sprzedaży biletów, oraz opłat dodatk</w:t>
      </w:r>
      <w:r w:rsidR="009E71FC">
        <w:rPr>
          <w:sz w:val="24"/>
          <w:szCs w:val="24"/>
        </w:rPr>
        <w:t>owych stanowi przychód Wykonawcy</w:t>
      </w:r>
      <w:r w:rsidRPr="00172705">
        <w:rPr>
          <w:sz w:val="24"/>
          <w:szCs w:val="24"/>
        </w:rPr>
        <w:t xml:space="preserve">. </w:t>
      </w:r>
    </w:p>
    <w:p w:rsidR="00172705" w:rsidRPr="00172705" w:rsidRDefault="00172705" w:rsidP="00C20DF4">
      <w:pPr>
        <w:pStyle w:val="Teksttreci0"/>
        <w:widowControl/>
        <w:numPr>
          <w:ilvl w:val="0"/>
          <w:numId w:val="32"/>
        </w:numPr>
        <w:shd w:val="clear" w:color="auto" w:fill="auto"/>
        <w:tabs>
          <w:tab w:val="left" w:pos="284"/>
          <w:tab w:val="left" w:pos="753"/>
        </w:tabs>
        <w:spacing w:before="0" w:after="0" w:line="240" w:lineRule="auto"/>
        <w:ind w:right="40"/>
        <w:jc w:val="both"/>
        <w:rPr>
          <w:sz w:val="24"/>
          <w:szCs w:val="24"/>
        </w:rPr>
      </w:pPr>
      <w:r w:rsidRPr="00172705">
        <w:rPr>
          <w:sz w:val="24"/>
          <w:szCs w:val="24"/>
        </w:rPr>
        <w:t xml:space="preserve">Wszelkie koszty związane z wydrukiem i dystrybucją biletów ponosi Operator. </w:t>
      </w:r>
    </w:p>
    <w:p w:rsidR="00A90A0C" w:rsidRDefault="009E71FC" w:rsidP="00C20DF4">
      <w:pPr>
        <w:pStyle w:val="Akapitzlist"/>
        <w:numPr>
          <w:ilvl w:val="0"/>
          <w:numId w:val="32"/>
        </w:numPr>
        <w:jc w:val="both"/>
      </w:pPr>
      <w:r>
        <w:t>Wykonawca</w:t>
      </w:r>
      <w:r w:rsidR="00172705" w:rsidRPr="00172705">
        <w:t xml:space="preserve"> przy realizacji usług przewozowych zobowiązany jest do honorowania uprawnień, jakie posiadają pasażerowie do przejazdów na podstawie ulgowych biletów, jeżeli wynikaj</w:t>
      </w:r>
      <w:r w:rsidR="00172705">
        <w:t xml:space="preserve">ą one z ustaw, w szczególności </w:t>
      </w:r>
      <w:r w:rsidR="00172705" w:rsidRPr="00172705">
        <w:t xml:space="preserve">z ustawy z dnia 20.06.1992 r. </w:t>
      </w:r>
      <w:r w:rsidR="0008405E">
        <w:t xml:space="preserve">                                            </w:t>
      </w:r>
      <w:r w:rsidR="00172705" w:rsidRPr="00172705">
        <w:t>o uprawnieniach do ulgowych przejazdów środkami publiczn</w:t>
      </w:r>
      <w:r w:rsidR="00253D07">
        <w:t xml:space="preserve">ego transportu zbiorowego </w:t>
      </w:r>
      <w:r w:rsidR="00172705" w:rsidRPr="00172705">
        <w:t xml:space="preserve"> </w:t>
      </w:r>
      <w:r>
        <w:t>Wykonawca</w:t>
      </w:r>
      <w:r w:rsidR="00A90A0C">
        <w:t xml:space="preserve"> będzie mógł ubiegać się</w:t>
      </w:r>
      <w:r w:rsidR="0008405E">
        <w:t xml:space="preserve"> </w:t>
      </w:r>
      <w:r w:rsidR="0008405E" w:rsidRPr="00EB670E">
        <w:t xml:space="preserve">o rekompensatę z tytułu utraconych przychodów </w:t>
      </w:r>
      <w:r w:rsidR="00253D07">
        <w:t xml:space="preserve">                      </w:t>
      </w:r>
      <w:r w:rsidR="0008405E" w:rsidRPr="00EB670E">
        <w:t xml:space="preserve">w związku ze stosowaniem ustawowych uprawnień do ulgowych przejazdów </w:t>
      </w:r>
      <w:r w:rsidR="00253D07">
        <w:t xml:space="preserve">                                   </w:t>
      </w:r>
      <w:r w:rsidR="0008405E" w:rsidRPr="00EB670E">
        <w:t>w publicznym transporcie zbiorowym, pod warunkiem spełnienia wymagań opisanych</w:t>
      </w:r>
      <w:r w:rsidR="00253D07">
        <w:t xml:space="preserve">                       </w:t>
      </w:r>
      <w:r w:rsidR="0008405E" w:rsidRPr="00EB670E">
        <w:t xml:space="preserve"> w ustawie z dnia 16 grudnia 2010 r. o publicznym transporcie zbiorowym), </w:t>
      </w:r>
      <w:r w:rsidR="00253D07">
        <w:t xml:space="preserve">                                               </w:t>
      </w:r>
      <w:r w:rsidR="0008405E" w:rsidRPr="00EB670E">
        <w:t xml:space="preserve">w szczególności obowiązku stosowania kas rejestrujących posiadających pozytywną opinię ministra właściwego ds. finansów publicznych, które umożliwiają określenie kwoty dopłaty do przewozów </w:t>
      </w:r>
      <w:r w:rsidR="00253D07">
        <w:t xml:space="preserve"> </w:t>
      </w:r>
      <w:r w:rsidR="0008405E" w:rsidRPr="00EB670E">
        <w:t>w podziale na poszczególne kategorie ulg ustawowych.</w:t>
      </w:r>
    </w:p>
    <w:p w:rsidR="0008405E" w:rsidRPr="00253D07" w:rsidRDefault="009E71FC" w:rsidP="00C20DF4">
      <w:pPr>
        <w:pStyle w:val="Akapitzlist"/>
        <w:numPr>
          <w:ilvl w:val="0"/>
          <w:numId w:val="32"/>
        </w:numPr>
        <w:jc w:val="both"/>
        <w:rPr>
          <w:b/>
        </w:rPr>
      </w:pPr>
      <w:r>
        <w:t>Wykonawcy</w:t>
      </w:r>
      <w:r w:rsidR="0008405E" w:rsidRPr="00EB670E">
        <w:t xml:space="preserve">  od  Organizatora  przysługiwać  będzie w okresach miesięcznych dopłata </w:t>
      </w:r>
      <w:r w:rsidR="0008405E">
        <w:t xml:space="preserve">                             </w:t>
      </w:r>
      <w:r w:rsidR="0008405E" w:rsidRPr="00EB670E">
        <w:t xml:space="preserve">w wysokości kwoty odpowiadającej wynikowi finansowemu netto wyliczonemu </w:t>
      </w:r>
      <w:r w:rsidR="0008405E">
        <w:t xml:space="preserve">                         </w:t>
      </w:r>
      <w:r w:rsidR="0008405E" w:rsidRPr="00EB670E">
        <w:t xml:space="preserve">w sposób określony w Załączniku do Rozporządzenia 1370/2007, do wysokości kwoty iloczynu liczby wozokilometrów zrealizowanych w danym miesiącu i oferowanej stawki dopłaty do 1 wozokilometra. Wysokość oferowanej stawki dopłaty do 1 wozokilometra będzie stawką maksymalną. </w:t>
      </w:r>
      <w:r>
        <w:rPr>
          <w:b/>
        </w:rPr>
        <w:t>Do miesięcznego rozliczenia Wykonawcy</w:t>
      </w:r>
      <w:r w:rsidR="0008405E" w:rsidRPr="00253D07">
        <w:rPr>
          <w:b/>
        </w:rPr>
        <w:t xml:space="preserve"> będzie zobowiązany złożyć wyliczenie wyniku finansowego netto, dla pojedynczej linii, </w:t>
      </w:r>
      <w:r>
        <w:rPr>
          <w:b/>
        </w:rPr>
        <w:t xml:space="preserve">                          </w:t>
      </w:r>
      <w:r w:rsidR="0008405E" w:rsidRPr="00253D07">
        <w:rPr>
          <w:b/>
        </w:rPr>
        <w:t>z wyszczególnieniem grup kosztów i p</w:t>
      </w:r>
      <w:r>
        <w:rPr>
          <w:b/>
        </w:rPr>
        <w:t xml:space="preserve">rzychodów oraz rozsądnego zysku. </w:t>
      </w:r>
      <w:r w:rsidR="0008405E" w:rsidRPr="00253D07">
        <w:rPr>
          <w:b/>
        </w:rPr>
        <w:t xml:space="preserve">Stosownie do art. 52 ust. 2 ustawy o publicznym transporcie zbiorowym Operatorowi przysługuje rozsądny zysk, o którym mowa w Załączniku do Rozporządzenia 1370/2007, w ramach rekompensaty w części dotyczącej poniesionych kosztów </w:t>
      </w:r>
      <w:r>
        <w:rPr>
          <w:b/>
        </w:rPr>
        <w:t xml:space="preserve">                              </w:t>
      </w:r>
      <w:r w:rsidR="0008405E" w:rsidRPr="00253D07">
        <w:rPr>
          <w:b/>
        </w:rPr>
        <w:t>w związku ze świadczeniem przez Operatora usług w zakresie publicznego transportu zbiorowego. Stopa rozsądnego zysku nie może wynosić  więcej niż 8%.</w:t>
      </w:r>
    </w:p>
    <w:p w:rsidR="0008405E" w:rsidRDefault="0008405E" w:rsidP="00C20DF4">
      <w:pPr>
        <w:pStyle w:val="Akapitzlist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contextualSpacing w:val="0"/>
        <w:jc w:val="both"/>
      </w:pPr>
      <w:r w:rsidRPr="0008405E">
        <w:t xml:space="preserve">Operator przedstawi wraz z Formularzem ofertowym opracowany cennik opłat za przejazd na wskazanej trasie (jednorazowy oraz miesięczny, z uwzględnieniem ulg ustawowych). Ceny biletów muszą zapewnić konkurencyjność przewozów. </w:t>
      </w:r>
    </w:p>
    <w:p w:rsidR="000A47AD" w:rsidRPr="0008405E" w:rsidRDefault="0008405E" w:rsidP="0008405E">
      <w:pPr>
        <w:pStyle w:val="Teksttreci0"/>
        <w:numPr>
          <w:ilvl w:val="0"/>
          <w:numId w:val="1"/>
        </w:numPr>
        <w:tabs>
          <w:tab w:val="left" w:pos="426"/>
        </w:tabs>
        <w:spacing w:before="0" w:after="0" w:line="240" w:lineRule="auto"/>
        <w:ind w:right="40"/>
        <w:jc w:val="left"/>
        <w:rPr>
          <w:sz w:val="24"/>
          <w:szCs w:val="24"/>
        </w:rPr>
      </w:pPr>
      <w:r w:rsidRPr="0008405E">
        <w:rPr>
          <w:b/>
          <w:sz w:val="24"/>
          <w:szCs w:val="24"/>
        </w:rPr>
        <w:t>Kod CPV: 60100000-9</w:t>
      </w:r>
      <w:r w:rsidRPr="0008405E">
        <w:rPr>
          <w:sz w:val="24"/>
          <w:szCs w:val="24"/>
        </w:rPr>
        <w:t>– Usługi w zakresie transportu drogowego.</w:t>
      </w:r>
    </w:p>
    <w:p w:rsidR="006D7E76" w:rsidRPr="0008405E" w:rsidRDefault="009F7A3C" w:rsidP="0008405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b/>
          <w:lang w:eastAsia="en-US"/>
        </w:rPr>
      </w:pPr>
      <w:r w:rsidRPr="0008405E">
        <w:rPr>
          <w:b/>
          <w:color w:val="000000"/>
        </w:rPr>
        <w:lastRenderedPageBreak/>
        <w:t xml:space="preserve">Wybór oferty najkorzystniejszej dokonany zostanie w oparciu </w:t>
      </w:r>
      <w:r w:rsidR="00716FE5">
        <w:rPr>
          <w:b/>
          <w:color w:val="000000"/>
        </w:rPr>
        <w:t xml:space="preserve">                                              </w:t>
      </w:r>
      <w:r w:rsidRPr="0008405E">
        <w:rPr>
          <w:b/>
          <w:color w:val="000000"/>
        </w:rPr>
        <w:t>o następujące kryterium:</w:t>
      </w:r>
    </w:p>
    <w:p w:rsidR="00FB6F40" w:rsidRPr="00FB6F40" w:rsidRDefault="00716FE5" w:rsidP="0008405E">
      <w:pPr>
        <w:pStyle w:val="Teksttreci0"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auto"/>
        <w:jc w:val="left"/>
        <w:rPr>
          <w:sz w:val="24"/>
          <w:szCs w:val="24"/>
        </w:rPr>
      </w:pPr>
      <w:r>
        <w:rPr>
          <w:sz w:val="26"/>
          <w:szCs w:val="26"/>
        </w:rPr>
        <w:t>Na załą</w:t>
      </w:r>
      <w:r w:rsidR="00FB6F40">
        <w:rPr>
          <w:sz w:val="26"/>
          <w:szCs w:val="26"/>
        </w:rPr>
        <w:t xml:space="preserve">czonym formularzu cenowo - ofertowym, należy przedstawić cenę jednostkową brutto za jeden wozokilometr tzn. wykonanie usługi przewozu osób na drodze 1 kilometra pojazdem spełniającym warunki techniczne. </w:t>
      </w:r>
    </w:p>
    <w:p w:rsidR="00FB6F40" w:rsidRPr="00FB6F40" w:rsidRDefault="00FB6F40" w:rsidP="0008405E">
      <w:pPr>
        <w:pStyle w:val="Teksttreci0"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auto"/>
        <w:jc w:val="left"/>
        <w:rPr>
          <w:sz w:val="24"/>
          <w:szCs w:val="24"/>
        </w:rPr>
      </w:pPr>
      <w:r>
        <w:rPr>
          <w:sz w:val="26"/>
          <w:szCs w:val="26"/>
        </w:rPr>
        <w:t xml:space="preserve">Cena powinna zawierać wszelkie koszty związane z wykonaniem przedmiotu zamówienia. </w:t>
      </w:r>
    </w:p>
    <w:p w:rsidR="00FB6F40" w:rsidRPr="00FB6F40" w:rsidRDefault="00FB6F40" w:rsidP="0008405E">
      <w:pPr>
        <w:pStyle w:val="Teksttreci0"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auto"/>
        <w:jc w:val="left"/>
        <w:rPr>
          <w:sz w:val="24"/>
          <w:szCs w:val="24"/>
        </w:rPr>
      </w:pPr>
      <w:r>
        <w:rPr>
          <w:sz w:val="26"/>
          <w:szCs w:val="26"/>
        </w:rPr>
        <w:t xml:space="preserve">Zamawiający wybierze ofertę na wykonanie zadania, która będzie zawierała najniższą cenę brutto za wozokilometr, zgodnie z niniejszym zapytaniem. </w:t>
      </w:r>
    </w:p>
    <w:p w:rsidR="00FB6F40" w:rsidRPr="00FB6F40" w:rsidRDefault="00FB6F40" w:rsidP="0008405E">
      <w:pPr>
        <w:pStyle w:val="Teksttreci0"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auto"/>
        <w:jc w:val="left"/>
        <w:rPr>
          <w:sz w:val="24"/>
          <w:szCs w:val="24"/>
        </w:rPr>
      </w:pPr>
      <w:r>
        <w:rPr>
          <w:sz w:val="26"/>
          <w:szCs w:val="26"/>
        </w:rPr>
        <w:t xml:space="preserve"> Ocena ofert dokonywana będzie według następującego wzoru: </w:t>
      </w:r>
    </w:p>
    <w:p w:rsidR="008E5376" w:rsidRDefault="00FB6F40" w:rsidP="008E5376">
      <w:pPr>
        <w:pStyle w:val="Teksttreci0"/>
        <w:shd w:val="clear" w:color="auto" w:fill="auto"/>
        <w:tabs>
          <w:tab w:val="left" w:pos="284"/>
        </w:tabs>
        <w:spacing w:before="0" w:after="0" w:line="240" w:lineRule="exact"/>
        <w:ind w:firstLine="0"/>
        <w:jc w:val="left"/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najniższa cena ofertowa brutto C= </w:t>
      </w:r>
      <w:r w:rsidR="008E5376">
        <w:rPr>
          <w:sz w:val="26"/>
          <w:szCs w:val="26"/>
        </w:rPr>
        <w:t xml:space="preserve"> </w:t>
      </w:r>
      <w:r w:rsidR="008E5376" w:rsidRPr="008E5376">
        <w:rPr>
          <w:sz w:val="26"/>
          <w:szCs w:val="26"/>
          <w:u w:val="single"/>
          <w:vertAlign w:val="superscript"/>
        </w:rPr>
        <w:t>najniższa cena</w:t>
      </w:r>
      <w:r w:rsidR="008E5376">
        <w:rPr>
          <w:sz w:val="26"/>
          <w:szCs w:val="26"/>
          <w:u w:val="single"/>
          <w:vertAlign w:val="superscript"/>
        </w:rPr>
        <w:t xml:space="preserve">  </w:t>
      </w:r>
      <w:r w:rsidR="008E5376">
        <w:rPr>
          <w:sz w:val="26"/>
          <w:szCs w:val="26"/>
          <w:u w:val="single"/>
        </w:rPr>
        <w:t xml:space="preserve">   </w:t>
      </w:r>
      <w:r w:rsidR="008E5376">
        <w:rPr>
          <w:sz w:val="26"/>
          <w:szCs w:val="26"/>
        </w:rPr>
        <w:t xml:space="preserve"> x 100 pkt.</w:t>
      </w:r>
      <w:r w:rsidR="008E5376">
        <w:rPr>
          <w:sz w:val="26"/>
          <w:szCs w:val="26"/>
          <w:u w:val="single"/>
          <w:vertAlign w:val="superscript"/>
        </w:rPr>
        <w:br/>
      </w:r>
      <w:r w:rsidR="008E5376" w:rsidRPr="008E537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cena brutto oferty</w:t>
      </w:r>
    </w:p>
    <w:p w:rsidR="00FB6F40" w:rsidRPr="009E71FC" w:rsidRDefault="009E71FC" w:rsidP="008E5376">
      <w:pPr>
        <w:pStyle w:val="Teksttreci0"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="00FB6F40" w:rsidRPr="009E71FC">
        <w:rPr>
          <w:sz w:val="24"/>
          <w:szCs w:val="24"/>
        </w:rPr>
        <w:t>określa cenę realizacji zamówienia poprzez wskazanie ceny jednostkowej brutto obejmującej kwotę podatku VAT.</w:t>
      </w:r>
    </w:p>
    <w:p w:rsidR="0008405E" w:rsidRPr="009E71FC" w:rsidRDefault="00172705" w:rsidP="008E5376">
      <w:pPr>
        <w:pStyle w:val="Teksttreci0"/>
        <w:widowControl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auto"/>
        <w:ind w:right="20"/>
        <w:jc w:val="both"/>
        <w:rPr>
          <w:sz w:val="24"/>
          <w:szCs w:val="24"/>
        </w:rPr>
      </w:pPr>
      <w:r w:rsidRPr="009E71FC">
        <w:rPr>
          <w:sz w:val="24"/>
          <w:szCs w:val="24"/>
        </w:rPr>
        <w:t>Za najkorzystniejszą zostanie uznana oferta, która będzie miała najwyższą wartość, wyrażoną w punktach.</w:t>
      </w:r>
    </w:p>
    <w:p w:rsidR="0008405E" w:rsidRDefault="00172705" w:rsidP="008E5376">
      <w:pPr>
        <w:pStyle w:val="Teksttreci0"/>
        <w:widowControl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auto"/>
        <w:ind w:right="20"/>
        <w:jc w:val="both"/>
        <w:rPr>
          <w:sz w:val="24"/>
          <w:szCs w:val="24"/>
        </w:rPr>
      </w:pPr>
      <w:r w:rsidRPr="0008405E">
        <w:rPr>
          <w:sz w:val="24"/>
          <w:szCs w:val="24"/>
        </w:rPr>
        <w:t>Ocenie będą podlegać wyłącznie oferty niepodlegające odrzuceniu.</w:t>
      </w:r>
    </w:p>
    <w:p w:rsidR="00172705" w:rsidRPr="0008405E" w:rsidRDefault="00172705" w:rsidP="008E5376">
      <w:pPr>
        <w:pStyle w:val="Teksttreci0"/>
        <w:widowControl/>
        <w:numPr>
          <w:ilvl w:val="0"/>
          <w:numId w:val="24"/>
        </w:numPr>
        <w:shd w:val="clear" w:color="auto" w:fill="auto"/>
        <w:tabs>
          <w:tab w:val="left" w:pos="284"/>
        </w:tabs>
        <w:spacing w:before="0" w:after="0" w:line="240" w:lineRule="auto"/>
        <w:ind w:right="20"/>
        <w:jc w:val="both"/>
        <w:rPr>
          <w:sz w:val="24"/>
          <w:szCs w:val="24"/>
        </w:rPr>
      </w:pPr>
      <w:r w:rsidRPr="0008405E">
        <w:rPr>
          <w:sz w:val="24"/>
          <w:szCs w:val="24"/>
        </w:rPr>
        <w:t>Organizator przewiduje możliwość negocjacji złożonych ofert.</w:t>
      </w:r>
    </w:p>
    <w:p w:rsidR="00694F5B" w:rsidRPr="00EB670E" w:rsidRDefault="00694F5B" w:rsidP="00172705">
      <w:pPr>
        <w:autoSpaceDE w:val="0"/>
        <w:autoSpaceDN w:val="0"/>
        <w:adjustRightInd w:val="0"/>
        <w:jc w:val="both"/>
        <w:rPr>
          <w:b/>
          <w:bCs/>
        </w:rPr>
      </w:pPr>
    </w:p>
    <w:p w:rsidR="00DB66CB" w:rsidRDefault="001B2A80" w:rsidP="001B2A80">
      <w:p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 xml:space="preserve">IV. </w:t>
      </w:r>
      <w:r w:rsidR="00DB66CB" w:rsidRPr="009F7A3C">
        <w:rPr>
          <w:b/>
          <w:bCs/>
        </w:rPr>
        <w:t>Główne warunki udziału w zapytaniu ofertowym:</w:t>
      </w:r>
    </w:p>
    <w:p w:rsidR="00C26497" w:rsidRPr="00C26497" w:rsidRDefault="00C26497" w:rsidP="001B2A80">
      <w:pPr>
        <w:pStyle w:val="Teksttreci0"/>
        <w:widowControl/>
        <w:numPr>
          <w:ilvl w:val="0"/>
          <w:numId w:val="27"/>
        </w:numPr>
        <w:shd w:val="clear" w:color="auto" w:fill="auto"/>
        <w:tabs>
          <w:tab w:val="left" w:pos="567"/>
        </w:tabs>
        <w:spacing w:before="0" w:after="0" w:line="240" w:lineRule="auto"/>
        <w:ind w:right="40"/>
        <w:jc w:val="both"/>
        <w:rPr>
          <w:sz w:val="24"/>
          <w:szCs w:val="24"/>
        </w:rPr>
      </w:pPr>
      <w:r w:rsidRPr="00C26497">
        <w:rPr>
          <w:sz w:val="24"/>
          <w:szCs w:val="24"/>
        </w:rPr>
        <w:t xml:space="preserve">W postępowaniu mogą brać udział operatorzy, którzy spełniają niżej wymienione warunki dotyczące zdolności technicznej lub zawodowej: </w:t>
      </w:r>
    </w:p>
    <w:p w:rsidR="001B2A80" w:rsidRDefault="00C26497" w:rsidP="001B2A80">
      <w:pPr>
        <w:pStyle w:val="Teksttreci0"/>
        <w:numPr>
          <w:ilvl w:val="0"/>
          <w:numId w:val="13"/>
        </w:numPr>
        <w:shd w:val="clear" w:color="auto" w:fill="auto"/>
        <w:tabs>
          <w:tab w:val="left" w:pos="284"/>
        </w:tabs>
        <w:spacing w:before="0" w:after="0" w:line="240" w:lineRule="auto"/>
        <w:ind w:right="40"/>
        <w:jc w:val="both"/>
        <w:rPr>
          <w:sz w:val="24"/>
          <w:szCs w:val="24"/>
        </w:rPr>
      </w:pPr>
      <w:r w:rsidRPr="00C26497">
        <w:rPr>
          <w:sz w:val="24"/>
          <w:szCs w:val="24"/>
        </w:rPr>
        <w:t xml:space="preserve">w zakresie uprawnień do wykonywania usług przewozowych posiada zezwolenia na wykonywanie zawodu przewoźnika drogowego w zakresie przewozu osób albo licencję na wykonywanie krajowego lub międzynarodowego przewozu drogowego osób - zgodnie z art. 5 i 5a ustawy z dnia 6 września 2001 r. o transporcie drogowym (tj. Dz. U. z 2019 r., poz. 58 </w:t>
      </w:r>
      <w:r w:rsidR="001B2A80">
        <w:rPr>
          <w:sz w:val="24"/>
          <w:szCs w:val="24"/>
        </w:rPr>
        <w:t>z późn. zm.)</w:t>
      </w:r>
    </w:p>
    <w:p w:rsidR="00C26497" w:rsidRPr="001B2A80" w:rsidRDefault="00C26497" w:rsidP="001B2A80">
      <w:pPr>
        <w:pStyle w:val="Teksttreci0"/>
        <w:numPr>
          <w:ilvl w:val="0"/>
          <w:numId w:val="13"/>
        </w:numPr>
        <w:shd w:val="clear" w:color="auto" w:fill="auto"/>
        <w:tabs>
          <w:tab w:val="left" w:pos="284"/>
        </w:tabs>
        <w:spacing w:before="0" w:after="0" w:line="240" w:lineRule="auto"/>
        <w:ind w:right="40"/>
        <w:jc w:val="both"/>
        <w:rPr>
          <w:sz w:val="24"/>
          <w:szCs w:val="24"/>
        </w:rPr>
      </w:pPr>
      <w:r w:rsidRPr="001B2A80">
        <w:rPr>
          <w:sz w:val="24"/>
          <w:szCs w:val="24"/>
        </w:rPr>
        <w:t>dysponują odpowiednim potencjałem taborowym odpowiadających wymaganym - ze względu na rodzaj przewozu - warunkom technicznym, rocznik autobusu 2000 lub nowszy, liczba miejsc dla pasażerów minimum 9, klasa autobusu minimum AII autobusów, spełniających wymagania określone w przepisach ustawy z dnia 20 czerwca 1997 r. — Prawo o ruchu drogowym (Dz. U. z 2018 r. poz. 1990 z późn. zm.) i przepisach wykonawczych do wymienionej ustawy, a w szczególności wymagania określone w Rozporządzeniu Ministra Infrastruktury z dnia 31 grudnia 2002 r. w sprawie warunków technicznych pojazdów oraz zakresu ich niezbędnego wyposażenia (Dz. U. z 2016 r. poz. 2022 z późn. zm.), odnoszących się do autobusów regularnej komunikacji publicznej.</w:t>
      </w:r>
    </w:p>
    <w:p w:rsidR="00DB66CB" w:rsidRPr="001B2A80" w:rsidRDefault="00DB66CB" w:rsidP="001B2A80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b/>
          <w:bCs/>
        </w:rPr>
      </w:pPr>
      <w:r w:rsidRPr="001B2A80">
        <w:rPr>
          <w:b/>
          <w:bCs/>
        </w:rPr>
        <w:t>Przygotowanie oferty</w:t>
      </w:r>
    </w:p>
    <w:p w:rsidR="00DB66CB" w:rsidRPr="009F7A3C" w:rsidRDefault="00DB66CB" w:rsidP="00DB66CB">
      <w:pPr>
        <w:autoSpaceDE w:val="0"/>
        <w:autoSpaceDN w:val="0"/>
        <w:adjustRightInd w:val="0"/>
      </w:pPr>
    </w:p>
    <w:p w:rsidR="00DB66CB" w:rsidRPr="009F7A3C" w:rsidRDefault="00DB66CB" w:rsidP="00DB66CB">
      <w:pPr>
        <w:autoSpaceDE w:val="0"/>
        <w:autoSpaceDN w:val="0"/>
        <w:adjustRightInd w:val="0"/>
        <w:rPr>
          <w:b/>
        </w:rPr>
      </w:pPr>
      <w:r w:rsidRPr="009F7A3C">
        <w:rPr>
          <w:b/>
        </w:rPr>
        <w:t>Ofertę należy:</w:t>
      </w:r>
    </w:p>
    <w:p w:rsidR="00DB66CB" w:rsidRPr="009F7A3C" w:rsidRDefault="00DB66CB" w:rsidP="00DB66CB">
      <w:pPr>
        <w:autoSpaceDE w:val="0"/>
        <w:autoSpaceDN w:val="0"/>
        <w:adjustRightInd w:val="0"/>
      </w:pPr>
    </w:p>
    <w:p w:rsidR="00EB670E" w:rsidRPr="00EB670E" w:rsidRDefault="00EB670E" w:rsidP="001B2A80">
      <w:pPr>
        <w:pStyle w:val="Nagwek20"/>
        <w:keepNext/>
        <w:keepLines/>
        <w:numPr>
          <w:ilvl w:val="0"/>
          <w:numId w:val="4"/>
        </w:numPr>
        <w:shd w:val="clear" w:color="auto" w:fill="auto"/>
        <w:spacing w:before="0" w:after="318" w:line="240" w:lineRule="auto"/>
        <w:ind w:right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70E">
        <w:rPr>
          <w:rFonts w:ascii="Times New Roman" w:hAnsi="Times New Roman" w:cs="Times New Roman"/>
          <w:color w:val="000000"/>
          <w:sz w:val="24"/>
          <w:szCs w:val="24"/>
        </w:rPr>
        <w:t xml:space="preserve"> sporządzić zgodni</w:t>
      </w:r>
      <w:r>
        <w:rPr>
          <w:rFonts w:ascii="Times New Roman" w:hAnsi="Times New Roman" w:cs="Times New Roman"/>
          <w:color w:val="000000"/>
          <w:sz w:val="24"/>
          <w:szCs w:val="24"/>
        </w:rPr>
        <w:t>e z wymaganiami niniejszego</w:t>
      </w:r>
      <w:r w:rsidRPr="00EB6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zapytania ofertowego</w:t>
      </w:r>
      <w:r w:rsidRPr="00EB670E">
        <w:rPr>
          <w:rFonts w:ascii="Times New Roman" w:hAnsi="Times New Roman" w:cs="Times New Roman"/>
          <w:color w:val="000000"/>
          <w:sz w:val="24"/>
          <w:szCs w:val="24"/>
        </w:rPr>
        <w:t xml:space="preserve"> oraz dołączyć wszystkie wym</w:t>
      </w:r>
      <w:r>
        <w:rPr>
          <w:rFonts w:ascii="Times New Roman" w:hAnsi="Times New Roman" w:cs="Times New Roman"/>
          <w:color w:val="000000"/>
          <w:sz w:val="24"/>
          <w:szCs w:val="24"/>
        </w:rPr>
        <w:t>agane dokumenty i oświadczenia;</w:t>
      </w:r>
    </w:p>
    <w:p w:rsidR="00DB66CB" w:rsidRPr="00EB670E" w:rsidRDefault="00DB66CB" w:rsidP="00EB670E">
      <w:pPr>
        <w:pStyle w:val="Nagwek20"/>
        <w:keepNext/>
        <w:keepLines/>
        <w:numPr>
          <w:ilvl w:val="0"/>
          <w:numId w:val="4"/>
        </w:numPr>
        <w:shd w:val="clear" w:color="auto" w:fill="auto"/>
        <w:spacing w:before="0" w:after="318" w:line="240" w:lineRule="auto"/>
        <w:ind w:right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70E">
        <w:rPr>
          <w:rFonts w:ascii="Times New Roman" w:hAnsi="Times New Roman" w:cs="Times New Roman"/>
          <w:sz w:val="24"/>
          <w:szCs w:val="24"/>
        </w:rPr>
        <w:t>złożyć w formie pisemnej</w:t>
      </w:r>
      <w:r w:rsidR="00EB670E" w:rsidRPr="00EB670E">
        <w:rPr>
          <w:rFonts w:ascii="Times New Roman" w:hAnsi="Times New Roman" w:cs="Times New Roman"/>
          <w:sz w:val="24"/>
          <w:szCs w:val="24"/>
        </w:rPr>
        <w:t xml:space="preserve"> na załączniku nr 3</w:t>
      </w:r>
      <w:r w:rsidRPr="00EB670E">
        <w:rPr>
          <w:rFonts w:ascii="Times New Roman" w:hAnsi="Times New Roman" w:cs="Times New Roman"/>
          <w:sz w:val="24"/>
          <w:szCs w:val="24"/>
        </w:rPr>
        <w:t xml:space="preserve"> </w:t>
      </w:r>
      <w:r w:rsidR="00EB670E" w:rsidRPr="00EB670E">
        <w:rPr>
          <w:rFonts w:ascii="Times New Roman" w:hAnsi="Times New Roman" w:cs="Times New Roman"/>
          <w:sz w:val="24"/>
          <w:szCs w:val="24"/>
        </w:rPr>
        <w:t xml:space="preserve">do niniejszego zapytania ofertowego </w:t>
      </w:r>
      <w:r w:rsidRPr="00EB670E">
        <w:rPr>
          <w:rFonts w:ascii="Times New Roman" w:hAnsi="Times New Roman" w:cs="Times New Roman"/>
          <w:sz w:val="24"/>
          <w:szCs w:val="24"/>
        </w:rPr>
        <w:t>(osobiście</w:t>
      </w:r>
      <w:r w:rsidRPr="00EB670E">
        <w:rPr>
          <w:rFonts w:ascii="Times New Roman" w:hAnsi="Times New Roman" w:cs="Times New Roman"/>
          <w:strike/>
          <w:sz w:val="24"/>
          <w:szCs w:val="24"/>
        </w:rPr>
        <w:t>,</w:t>
      </w:r>
      <w:r w:rsidRPr="00EB670E">
        <w:rPr>
          <w:rFonts w:ascii="Times New Roman" w:hAnsi="Times New Roman" w:cs="Times New Roman"/>
          <w:sz w:val="24"/>
          <w:szCs w:val="24"/>
        </w:rPr>
        <w:t xml:space="preserve"> pisemnie – listem, </w:t>
      </w:r>
      <w:r w:rsidRPr="00EB670E">
        <w:rPr>
          <w:rFonts w:ascii="Times New Roman" w:hAnsi="Times New Roman" w:cs="Times New Roman"/>
          <w:strike/>
          <w:sz w:val="24"/>
          <w:szCs w:val="24"/>
        </w:rPr>
        <w:t>faxem</w:t>
      </w:r>
      <w:r w:rsidRPr="00EB670E">
        <w:rPr>
          <w:rFonts w:ascii="Times New Roman" w:hAnsi="Times New Roman" w:cs="Times New Roman"/>
          <w:sz w:val="24"/>
          <w:szCs w:val="24"/>
        </w:rPr>
        <w:t xml:space="preserve"> na Formularzu Oferty w siedzibie Zamawiającego, pokój nr </w:t>
      </w:r>
      <w:r w:rsidR="00873B71">
        <w:rPr>
          <w:rFonts w:ascii="Times New Roman" w:hAnsi="Times New Roman" w:cs="Times New Roman"/>
          <w:b/>
          <w:sz w:val="24"/>
          <w:szCs w:val="24"/>
        </w:rPr>
        <w:t>111</w:t>
      </w:r>
      <w:bookmarkStart w:id="3" w:name="_GoBack"/>
      <w:bookmarkEnd w:id="3"/>
      <w:r w:rsidR="00894ADC">
        <w:rPr>
          <w:rFonts w:ascii="Times New Roman" w:hAnsi="Times New Roman" w:cs="Times New Roman"/>
          <w:b/>
          <w:sz w:val="24"/>
          <w:szCs w:val="24"/>
        </w:rPr>
        <w:t xml:space="preserve"> do dnia 15 </w:t>
      </w:r>
      <w:r w:rsidR="009E71FC">
        <w:rPr>
          <w:rFonts w:ascii="Times New Roman" w:hAnsi="Times New Roman" w:cs="Times New Roman"/>
          <w:b/>
          <w:sz w:val="24"/>
          <w:szCs w:val="24"/>
        </w:rPr>
        <w:t xml:space="preserve"> lutego</w:t>
      </w:r>
      <w:r w:rsidR="00DE06D5" w:rsidRPr="00EB670E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Pr="00EB670E">
        <w:rPr>
          <w:rFonts w:ascii="Times New Roman" w:hAnsi="Times New Roman" w:cs="Times New Roman"/>
          <w:b/>
          <w:sz w:val="24"/>
          <w:szCs w:val="24"/>
        </w:rPr>
        <w:t xml:space="preserve"> roku,  do godz. </w:t>
      </w:r>
      <w:r w:rsidR="009F7A3C" w:rsidRPr="00EB670E">
        <w:rPr>
          <w:rFonts w:ascii="Times New Roman" w:hAnsi="Times New Roman" w:cs="Times New Roman"/>
          <w:b/>
          <w:sz w:val="24"/>
          <w:szCs w:val="24"/>
        </w:rPr>
        <w:t>9</w:t>
      </w:r>
      <w:r w:rsidR="00EB670E">
        <w:rPr>
          <w:rFonts w:ascii="Times New Roman" w:hAnsi="Times New Roman" w:cs="Times New Roman"/>
          <w:b/>
          <w:sz w:val="24"/>
          <w:szCs w:val="24"/>
        </w:rPr>
        <w:t>:00;</w:t>
      </w:r>
    </w:p>
    <w:p w:rsidR="00DB66CB" w:rsidRPr="00EB670E" w:rsidRDefault="00DB66CB" w:rsidP="00DE06D5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EB670E">
        <w:t>opakować w jednej kopercie zaadresowanej na Zamawiającego i opatrzonej napisem:</w:t>
      </w:r>
    </w:p>
    <w:p w:rsidR="00DB66CB" w:rsidRPr="00EB670E" w:rsidRDefault="00DE06D5" w:rsidP="00EB670E">
      <w:pPr>
        <w:pStyle w:val="Nagwek20"/>
        <w:keepNext/>
        <w:keepLines/>
        <w:shd w:val="clear" w:color="auto" w:fill="auto"/>
        <w:spacing w:before="0" w:after="318" w:line="240" w:lineRule="auto"/>
        <w:ind w:left="720" w:right="80" w:hanging="720"/>
        <w:jc w:val="both"/>
        <w:rPr>
          <w:rFonts w:ascii="Times New Roman" w:hAnsi="Times New Roman" w:cs="Times New Roman"/>
        </w:rPr>
      </w:pPr>
      <w:r w:rsidRPr="00EB670E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1E510F" w:rsidRPr="00EB670E">
        <w:rPr>
          <w:rFonts w:ascii="Times New Roman" w:hAnsi="Times New Roman" w:cs="Times New Roman"/>
          <w:sz w:val="24"/>
          <w:szCs w:val="24"/>
        </w:rPr>
        <w:t>Oferta na zadanie</w:t>
      </w:r>
      <w:r w:rsidRPr="00EB670E">
        <w:rPr>
          <w:rFonts w:ascii="Times New Roman" w:hAnsi="Times New Roman" w:cs="Times New Roman"/>
          <w:sz w:val="24"/>
          <w:szCs w:val="24"/>
        </w:rPr>
        <w:t xml:space="preserve">: </w:t>
      </w:r>
      <w:r w:rsidRPr="00EB670E">
        <w:rPr>
          <w:rFonts w:ascii="Times New Roman" w:hAnsi="Times New Roman" w:cs="Times New Roman"/>
          <w:b/>
          <w:sz w:val="24"/>
          <w:szCs w:val="24"/>
        </w:rPr>
        <w:t>„Świadczenie usług w zakresie publicznego transportu zbiorowego, w  gminnych przewozach pasażerskich w transporcie zbiorowym                 o charakterze użyteczności publicznej, na obszarze Gminy Dukla"</w:t>
      </w:r>
      <w:r w:rsidR="00EB670E" w:rsidRPr="00EB670E">
        <w:rPr>
          <w:rFonts w:ascii="Times New Roman" w:hAnsi="Times New Roman" w:cs="Times New Roman"/>
          <w:b/>
          <w:sz w:val="24"/>
          <w:szCs w:val="24"/>
        </w:rPr>
        <w:t>.</w:t>
      </w: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  <w:r w:rsidRPr="009F7A3C">
        <w:rPr>
          <w:b/>
          <w:bCs/>
        </w:rPr>
        <w:t xml:space="preserve">            </w:t>
      </w:r>
      <w:r w:rsidR="00F15367">
        <w:rPr>
          <w:b/>
          <w:bCs/>
        </w:rPr>
        <w:t>Znak sprawy: 7234.25.2019</w:t>
      </w:r>
      <w:r w:rsidRPr="009F7A3C">
        <w:rPr>
          <w:b/>
          <w:bCs/>
        </w:rPr>
        <w:t xml:space="preserve">                                                                     </w:t>
      </w:r>
    </w:p>
    <w:p w:rsidR="00DB66CB" w:rsidRPr="009F7A3C" w:rsidRDefault="00DB66CB" w:rsidP="00DB66CB">
      <w:pPr>
        <w:autoSpaceDE w:val="0"/>
        <w:autoSpaceDN w:val="0"/>
        <w:adjustRightInd w:val="0"/>
        <w:rPr>
          <w:b/>
          <w:bCs/>
        </w:rPr>
      </w:pPr>
    </w:p>
    <w:p w:rsidR="00DB66CB" w:rsidRPr="009F7A3C" w:rsidRDefault="00DB66CB" w:rsidP="001B2A80">
      <w:pPr>
        <w:pStyle w:val="Akapitzlist"/>
        <w:numPr>
          <w:ilvl w:val="0"/>
          <w:numId w:val="28"/>
        </w:numPr>
        <w:autoSpaceDE w:val="0"/>
        <w:autoSpaceDN w:val="0"/>
        <w:adjustRightInd w:val="0"/>
      </w:pPr>
      <w:r w:rsidRPr="001B2A80">
        <w:rPr>
          <w:b/>
          <w:bCs/>
        </w:rPr>
        <w:t xml:space="preserve"> Kontakt z wykonawc</w:t>
      </w:r>
      <w:r w:rsidRPr="009F7A3C">
        <w:t>ą.</w:t>
      </w:r>
    </w:p>
    <w:p w:rsidR="00DB66CB" w:rsidRPr="009F7A3C" w:rsidRDefault="00EB670E" w:rsidP="00EB670E">
      <w:pPr>
        <w:pStyle w:val="Akapitzlist"/>
        <w:numPr>
          <w:ilvl w:val="0"/>
          <w:numId w:val="23"/>
        </w:numPr>
        <w:autoSpaceDE w:val="0"/>
        <w:autoSpaceDN w:val="0"/>
        <w:adjustRightInd w:val="0"/>
      </w:pPr>
      <w:r>
        <w:t xml:space="preserve"> </w:t>
      </w:r>
      <w:r w:rsidR="00DB66CB" w:rsidRPr="009F7A3C">
        <w:t>Osobami upoważnionymi do kontaktu z Wykonawcami są:</w:t>
      </w:r>
    </w:p>
    <w:p w:rsidR="00DB66CB" w:rsidRDefault="00EB670E" w:rsidP="00DB66CB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</w:t>
      </w:r>
      <w:r w:rsidR="00DB66CB" w:rsidRPr="009F7A3C">
        <w:rPr>
          <w:b/>
          <w:bCs/>
        </w:rPr>
        <w:t>Janina Cypara</w:t>
      </w:r>
      <w:r>
        <w:rPr>
          <w:b/>
          <w:bCs/>
        </w:rPr>
        <w:t xml:space="preserve"> – Wydział Organizacyjno Inwestycyjny.</w:t>
      </w:r>
    </w:p>
    <w:p w:rsidR="00EB670E" w:rsidRPr="009F7A3C" w:rsidRDefault="00EB670E" w:rsidP="00EB670E">
      <w:pPr>
        <w:pStyle w:val="Akapitzlist"/>
        <w:numPr>
          <w:ilvl w:val="0"/>
          <w:numId w:val="23"/>
        </w:numPr>
        <w:autoSpaceDE w:val="0"/>
        <w:autoSpaceDN w:val="0"/>
        <w:adjustRightInd w:val="0"/>
      </w:pPr>
      <w:r>
        <w:t>Pytania w sprawie zapytania ofertowego</w:t>
      </w:r>
      <w:r w:rsidRPr="00837A8F">
        <w:t xml:space="preserve">, należy kierować drogą elektroniczną na adres </w:t>
      </w:r>
      <w:r w:rsidRPr="00EB670E">
        <w:rPr>
          <w:i/>
        </w:rPr>
        <w:t>e-mail: transport@dukla.pl.</w:t>
      </w:r>
    </w:p>
    <w:p w:rsidR="00DB66CB" w:rsidRPr="009F7A3C" w:rsidRDefault="00DB66CB" w:rsidP="00DB66CB"/>
    <w:p w:rsidR="00DB66CB" w:rsidRPr="009F7A3C" w:rsidRDefault="00DB66CB" w:rsidP="00DB66CB"/>
    <w:p w:rsidR="00DB66CB" w:rsidRPr="009F7A3C" w:rsidRDefault="00DB66CB" w:rsidP="00DB66CB"/>
    <w:p w:rsidR="00E71E2C" w:rsidRPr="009F7A3C" w:rsidRDefault="00E71E2C" w:rsidP="00DB66CB"/>
    <w:p w:rsidR="00E71E2C" w:rsidRPr="009F7A3C" w:rsidRDefault="00E71E2C" w:rsidP="00DB66CB"/>
    <w:p w:rsidR="00DB66CB" w:rsidRPr="009F7A3C" w:rsidRDefault="00DB66CB" w:rsidP="00DB66CB"/>
    <w:p w:rsidR="00DB66CB" w:rsidRPr="009F7A3C" w:rsidRDefault="00E71E2C" w:rsidP="00DB66CB">
      <w:r w:rsidRPr="009F7A3C">
        <w:t xml:space="preserve">                                                                                    ......................................................</w:t>
      </w:r>
    </w:p>
    <w:p w:rsidR="00DB66CB" w:rsidRPr="009F7A3C" w:rsidRDefault="00DB66CB" w:rsidP="00DB66CB">
      <w:r w:rsidRPr="009F7A3C">
        <w:tab/>
      </w:r>
      <w:r w:rsidRPr="009F7A3C">
        <w:tab/>
      </w:r>
      <w:r w:rsidRPr="009F7A3C">
        <w:tab/>
      </w:r>
      <w:r w:rsidRPr="009F7A3C">
        <w:tab/>
      </w:r>
      <w:r w:rsidRPr="009F7A3C">
        <w:tab/>
      </w:r>
      <w:r w:rsidRPr="009F7A3C">
        <w:tab/>
      </w:r>
      <w:r w:rsidRPr="009F7A3C">
        <w:tab/>
      </w:r>
      <w:r w:rsidRPr="009F7A3C">
        <w:tab/>
      </w:r>
      <w:r w:rsidR="00E71E2C" w:rsidRPr="009F7A3C">
        <w:t xml:space="preserve">                                                                           </w:t>
      </w:r>
    </w:p>
    <w:p w:rsidR="00DB66CB" w:rsidRPr="009F7A3C" w:rsidRDefault="00DB66CB" w:rsidP="00DB66CB">
      <w:pPr>
        <w:rPr>
          <w:i/>
        </w:rPr>
      </w:pPr>
      <w:r w:rsidRPr="009F7A3C">
        <w:tab/>
      </w:r>
      <w:r w:rsidRPr="009F7A3C">
        <w:tab/>
      </w:r>
      <w:r w:rsidRPr="009F7A3C">
        <w:tab/>
      </w:r>
      <w:r w:rsidRPr="009F7A3C">
        <w:tab/>
      </w:r>
      <w:r w:rsidRPr="009F7A3C">
        <w:tab/>
      </w:r>
      <w:r w:rsidRPr="009F7A3C">
        <w:tab/>
      </w:r>
      <w:r w:rsidR="001B2A80">
        <w:t xml:space="preserve">                </w:t>
      </w:r>
      <w:r w:rsidRPr="009F7A3C">
        <w:rPr>
          <w:i/>
        </w:rPr>
        <w:t>(podpis Naczelnika Wydziału)</w:t>
      </w:r>
    </w:p>
    <w:p w:rsidR="00DB66CB" w:rsidRPr="009F7A3C" w:rsidRDefault="00DB66CB" w:rsidP="00DB66CB">
      <w:r w:rsidRPr="009F7A3C">
        <w:rPr>
          <w:vertAlign w:val="superscript"/>
        </w:rPr>
        <w:t>(*)</w:t>
      </w:r>
      <w:r w:rsidRPr="009F7A3C">
        <w:t xml:space="preserve">  niepotrzebne skreślić</w:t>
      </w:r>
    </w:p>
    <w:p w:rsidR="00DB66CB" w:rsidRPr="009F7A3C" w:rsidRDefault="00DB66CB" w:rsidP="00DB66CB"/>
    <w:p w:rsidR="00620E12" w:rsidRPr="009F7A3C" w:rsidRDefault="00620E12"/>
    <w:sectPr w:rsidR="00620E12" w:rsidRPr="009F7A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64E" w:rsidRDefault="008C064E">
      <w:r>
        <w:separator/>
      </w:r>
    </w:p>
  </w:endnote>
  <w:endnote w:type="continuationSeparator" w:id="0">
    <w:p w:rsidR="008C064E" w:rsidRDefault="008C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64E" w:rsidRDefault="008C064E">
      <w:r>
        <w:separator/>
      </w:r>
    </w:p>
  </w:footnote>
  <w:footnote w:type="continuationSeparator" w:id="0">
    <w:p w:rsidR="008C064E" w:rsidRDefault="008C0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844" w:rsidRDefault="008C064E">
    <w:pPr>
      <w:rPr>
        <w:rFonts w:cs="Arial"/>
        <w:sz w:val="8"/>
        <w:szCs w:val="8"/>
      </w:rPr>
    </w:pPr>
  </w:p>
  <w:p w:rsidR="00745844" w:rsidRDefault="008C064E" w:rsidP="007B438F">
    <w:pPr>
      <w:tabs>
        <w:tab w:val="left" w:pos="8145"/>
      </w:tabs>
      <w:ind w:left="720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0207A"/>
    <w:multiLevelType w:val="hybridMultilevel"/>
    <w:tmpl w:val="9D069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5B1E"/>
    <w:multiLevelType w:val="hybridMultilevel"/>
    <w:tmpl w:val="1E924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2093"/>
    <w:multiLevelType w:val="multilevel"/>
    <w:tmpl w:val="9CE6D28A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Garamond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520A10"/>
    <w:multiLevelType w:val="hybridMultilevel"/>
    <w:tmpl w:val="1160DDD6"/>
    <w:lvl w:ilvl="0" w:tplc="D982DFCC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0D8E311E"/>
    <w:multiLevelType w:val="hybridMultilevel"/>
    <w:tmpl w:val="A17823D2"/>
    <w:lvl w:ilvl="0" w:tplc="86FE2B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853F06"/>
    <w:multiLevelType w:val="hybridMultilevel"/>
    <w:tmpl w:val="114E3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86C4F"/>
    <w:multiLevelType w:val="hybridMultilevel"/>
    <w:tmpl w:val="627CC350"/>
    <w:lvl w:ilvl="0" w:tplc="50CC36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04692"/>
    <w:multiLevelType w:val="hybridMultilevel"/>
    <w:tmpl w:val="BE38E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B3302"/>
    <w:multiLevelType w:val="multilevel"/>
    <w:tmpl w:val="0415001D"/>
    <w:lvl w:ilvl="0">
      <w:start w:val="1"/>
      <w:numFmt w:val="decimal"/>
      <w:lvlText w:val="%1)"/>
      <w:lvlJc w:val="left"/>
      <w:pPr>
        <w:ind w:left="1068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9" w15:restartNumberingAfterBreak="0">
    <w:nsid w:val="1ACB06E9"/>
    <w:multiLevelType w:val="hybridMultilevel"/>
    <w:tmpl w:val="634A6A38"/>
    <w:lvl w:ilvl="0" w:tplc="3FA4F3A2">
      <w:start w:val="1"/>
      <w:numFmt w:val="decimal"/>
      <w:lvlText w:val="%1."/>
      <w:lvlJc w:val="left"/>
      <w:pPr>
        <w:ind w:left="720" w:hanging="360"/>
      </w:pPr>
      <w:rPr>
        <w:rFonts w:ascii="Times New Roman" w:eastAsia="Garamond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16E5"/>
    <w:multiLevelType w:val="hybridMultilevel"/>
    <w:tmpl w:val="1E46C39C"/>
    <w:lvl w:ilvl="0" w:tplc="C77C6D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6488C"/>
    <w:multiLevelType w:val="hybridMultilevel"/>
    <w:tmpl w:val="BEEA9A2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467F7"/>
    <w:multiLevelType w:val="hybridMultilevel"/>
    <w:tmpl w:val="2020EA04"/>
    <w:lvl w:ilvl="0" w:tplc="4D924E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59F6"/>
    <w:multiLevelType w:val="hybridMultilevel"/>
    <w:tmpl w:val="4B102E20"/>
    <w:lvl w:ilvl="0" w:tplc="3B00F4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441616C"/>
    <w:multiLevelType w:val="multilevel"/>
    <w:tmpl w:val="53765018"/>
    <w:lvl w:ilvl="0">
      <w:start w:val="1"/>
      <w:numFmt w:val="decimal"/>
      <w:lvlText w:val="%1."/>
      <w:lvlJc w:val="left"/>
      <w:rPr>
        <w:rFonts w:ascii="Times New Roman" w:eastAsia="Garamond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9B750C"/>
    <w:multiLevelType w:val="hybridMultilevel"/>
    <w:tmpl w:val="9FD40400"/>
    <w:lvl w:ilvl="0" w:tplc="AC9E941C">
      <w:start w:val="1"/>
      <w:numFmt w:val="decimal"/>
      <w:lvlText w:val="%1)"/>
      <w:lvlJc w:val="left"/>
      <w:pPr>
        <w:ind w:left="108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FF271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DA5026"/>
    <w:multiLevelType w:val="multilevel"/>
    <w:tmpl w:val="7D6C04DC"/>
    <w:lvl w:ilvl="0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6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b/>
      </w:rPr>
    </w:lvl>
  </w:abstractNum>
  <w:abstractNum w:abstractNumId="18" w15:restartNumberingAfterBreak="0">
    <w:nsid w:val="44D02BD9"/>
    <w:multiLevelType w:val="hybridMultilevel"/>
    <w:tmpl w:val="4052DBB8"/>
    <w:lvl w:ilvl="0" w:tplc="D632C1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07516"/>
    <w:multiLevelType w:val="hybridMultilevel"/>
    <w:tmpl w:val="B24467FA"/>
    <w:lvl w:ilvl="0" w:tplc="92BCC40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156175"/>
    <w:multiLevelType w:val="hybridMultilevel"/>
    <w:tmpl w:val="B0449E6A"/>
    <w:lvl w:ilvl="0" w:tplc="A0D49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DE7643"/>
    <w:multiLevelType w:val="multilevel"/>
    <w:tmpl w:val="22D82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  <w:b/>
        <w:u w:val="single"/>
      </w:rPr>
    </w:lvl>
  </w:abstractNum>
  <w:abstractNum w:abstractNumId="22" w15:restartNumberingAfterBreak="0">
    <w:nsid w:val="59A96402"/>
    <w:multiLevelType w:val="hybridMultilevel"/>
    <w:tmpl w:val="9D4A8920"/>
    <w:lvl w:ilvl="0" w:tplc="387671D2">
      <w:start w:val="1"/>
      <w:numFmt w:val="lowerLetter"/>
      <w:lvlText w:val="%1)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 w15:restartNumberingAfterBreak="0">
    <w:nsid w:val="5D7E77E6"/>
    <w:multiLevelType w:val="hybridMultilevel"/>
    <w:tmpl w:val="51464F62"/>
    <w:lvl w:ilvl="0" w:tplc="F916628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FD830D9"/>
    <w:multiLevelType w:val="hybridMultilevel"/>
    <w:tmpl w:val="7F043DAA"/>
    <w:lvl w:ilvl="0" w:tplc="00063B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21B2A"/>
    <w:multiLevelType w:val="hybridMultilevel"/>
    <w:tmpl w:val="ED349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53457"/>
    <w:multiLevelType w:val="hybridMultilevel"/>
    <w:tmpl w:val="074AE0EE"/>
    <w:lvl w:ilvl="0" w:tplc="B2B08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A957B1"/>
    <w:multiLevelType w:val="hybridMultilevel"/>
    <w:tmpl w:val="F6A2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42C3F"/>
    <w:multiLevelType w:val="hybridMultilevel"/>
    <w:tmpl w:val="59380CDA"/>
    <w:lvl w:ilvl="0" w:tplc="745A2B6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E21BC5"/>
    <w:multiLevelType w:val="multilevel"/>
    <w:tmpl w:val="3FBC7D2A"/>
    <w:lvl w:ilvl="0">
      <w:start w:val="1"/>
      <w:numFmt w:val="decimal"/>
      <w:lvlText w:val="%1."/>
      <w:lvlJc w:val="left"/>
      <w:rPr>
        <w:rFonts w:ascii="Garamond" w:eastAsia="Garamond" w:hAnsi="Garamond" w:cs="Garamond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Garamond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3)"/>
      <w:lvlJc w:val="left"/>
      <w:rPr>
        <w:rFonts w:ascii="Garamond" w:eastAsia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748472E"/>
    <w:multiLevelType w:val="multilevel"/>
    <w:tmpl w:val="F7CCD65E"/>
    <w:lvl w:ilvl="0">
      <w:start w:val="1"/>
      <w:numFmt w:val="upperRoman"/>
      <w:lvlText w:val="%1."/>
      <w:lvlJc w:val="left"/>
      <w:pPr>
        <w:ind w:left="4330" w:hanging="360"/>
      </w:pPr>
      <w:rPr>
        <w:rFonts w:hint="default"/>
        <w:b/>
        <w:sz w:val="20"/>
        <w:szCs w:val="20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0000"/>
      </w:rPr>
    </w:lvl>
  </w:abstractNum>
  <w:abstractNum w:abstractNumId="31" w15:restartNumberingAfterBreak="0">
    <w:nsid w:val="78EA6E53"/>
    <w:multiLevelType w:val="hybridMultilevel"/>
    <w:tmpl w:val="E10E6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52501"/>
    <w:multiLevelType w:val="hybridMultilevel"/>
    <w:tmpl w:val="0F407EA2"/>
    <w:lvl w:ilvl="0" w:tplc="3BD25A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23"/>
  </w:num>
  <w:num w:numId="3">
    <w:abstractNumId w:val="6"/>
  </w:num>
  <w:num w:numId="4">
    <w:abstractNumId w:val="9"/>
  </w:num>
  <w:num w:numId="5">
    <w:abstractNumId w:val="22"/>
  </w:num>
  <w:num w:numId="6">
    <w:abstractNumId w:val="24"/>
  </w:num>
  <w:num w:numId="7">
    <w:abstractNumId w:val="27"/>
  </w:num>
  <w:num w:numId="8">
    <w:abstractNumId w:val="31"/>
  </w:num>
  <w:num w:numId="9">
    <w:abstractNumId w:val="4"/>
  </w:num>
  <w:num w:numId="10">
    <w:abstractNumId w:val="30"/>
  </w:num>
  <w:num w:numId="11">
    <w:abstractNumId w:val="17"/>
  </w:num>
  <w:num w:numId="12">
    <w:abstractNumId w:val="29"/>
  </w:num>
  <w:num w:numId="13">
    <w:abstractNumId w:val="8"/>
  </w:num>
  <w:num w:numId="14">
    <w:abstractNumId w:val="14"/>
  </w:num>
  <w:num w:numId="15">
    <w:abstractNumId w:val="2"/>
  </w:num>
  <w:num w:numId="16">
    <w:abstractNumId w:val="10"/>
  </w:num>
  <w:num w:numId="17">
    <w:abstractNumId w:val="21"/>
  </w:num>
  <w:num w:numId="18">
    <w:abstractNumId w:val="25"/>
  </w:num>
  <w:num w:numId="19">
    <w:abstractNumId w:val="5"/>
  </w:num>
  <w:num w:numId="20">
    <w:abstractNumId w:val="12"/>
  </w:num>
  <w:num w:numId="21">
    <w:abstractNumId w:val="16"/>
  </w:num>
  <w:num w:numId="22">
    <w:abstractNumId w:val="20"/>
  </w:num>
  <w:num w:numId="23">
    <w:abstractNumId w:val="32"/>
  </w:num>
  <w:num w:numId="24">
    <w:abstractNumId w:val="1"/>
  </w:num>
  <w:num w:numId="25">
    <w:abstractNumId w:val="11"/>
  </w:num>
  <w:num w:numId="26">
    <w:abstractNumId w:val="0"/>
  </w:num>
  <w:num w:numId="27">
    <w:abstractNumId w:val="7"/>
  </w:num>
  <w:num w:numId="28">
    <w:abstractNumId w:val="18"/>
  </w:num>
  <w:num w:numId="29">
    <w:abstractNumId w:val="15"/>
  </w:num>
  <w:num w:numId="30">
    <w:abstractNumId w:val="26"/>
  </w:num>
  <w:num w:numId="31">
    <w:abstractNumId w:val="3"/>
  </w:num>
  <w:num w:numId="32">
    <w:abstractNumId w:val="13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CF7"/>
    <w:rsid w:val="00010954"/>
    <w:rsid w:val="0008405E"/>
    <w:rsid w:val="000A47AD"/>
    <w:rsid w:val="000D3180"/>
    <w:rsid w:val="00126B8E"/>
    <w:rsid w:val="0012740F"/>
    <w:rsid w:val="00172705"/>
    <w:rsid w:val="001A5D5D"/>
    <w:rsid w:val="001B2A80"/>
    <w:rsid w:val="001B7504"/>
    <w:rsid w:val="001C5A23"/>
    <w:rsid w:val="001E510F"/>
    <w:rsid w:val="0022080D"/>
    <w:rsid w:val="002272E6"/>
    <w:rsid w:val="00253D07"/>
    <w:rsid w:val="002840C1"/>
    <w:rsid w:val="002F7ED7"/>
    <w:rsid w:val="00326DC4"/>
    <w:rsid w:val="00333861"/>
    <w:rsid w:val="00373F4C"/>
    <w:rsid w:val="003D1641"/>
    <w:rsid w:val="003E4719"/>
    <w:rsid w:val="004B3D6C"/>
    <w:rsid w:val="004D751F"/>
    <w:rsid w:val="0054481A"/>
    <w:rsid w:val="006159AC"/>
    <w:rsid w:val="00620E12"/>
    <w:rsid w:val="006815FC"/>
    <w:rsid w:val="00694F5B"/>
    <w:rsid w:val="006A7E22"/>
    <w:rsid w:val="006D7E76"/>
    <w:rsid w:val="00716FE5"/>
    <w:rsid w:val="00745D69"/>
    <w:rsid w:val="00763CF7"/>
    <w:rsid w:val="00770A66"/>
    <w:rsid w:val="00791BE7"/>
    <w:rsid w:val="007B4CFF"/>
    <w:rsid w:val="007D1013"/>
    <w:rsid w:val="00810C9D"/>
    <w:rsid w:val="008569E3"/>
    <w:rsid w:val="00872C31"/>
    <w:rsid w:val="00873B71"/>
    <w:rsid w:val="00880B61"/>
    <w:rsid w:val="00894ADC"/>
    <w:rsid w:val="008C064E"/>
    <w:rsid w:val="008E5376"/>
    <w:rsid w:val="00911718"/>
    <w:rsid w:val="00911B22"/>
    <w:rsid w:val="009244DF"/>
    <w:rsid w:val="009B6411"/>
    <w:rsid w:val="009E71FC"/>
    <w:rsid w:val="009F7A3C"/>
    <w:rsid w:val="00A82D66"/>
    <w:rsid w:val="00A90A0C"/>
    <w:rsid w:val="00AF0275"/>
    <w:rsid w:val="00C20DF4"/>
    <w:rsid w:val="00C26497"/>
    <w:rsid w:val="00D63EC1"/>
    <w:rsid w:val="00D85156"/>
    <w:rsid w:val="00DB66CB"/>
    <w:rsid w:val="00DD6914"/>
    <w:rsid w:val="00DE06D5"/>
    <w:rsid w:val="00E33A2E"/>
    <w:rsid w:val="00E71E2C"/>
    <w:rsid w:val="00EB670E"/>
    <w:rsid w:val="00F15367"/>
    <w:rsid w:val="00F317E9"/>
    <w:rsid w:val="00F57F3D"/>
    <w:rsid w:val="00FB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1D47DF-76EF-437C-A59F-5221DE2B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66CB"/>
    <w:rPr>
      <w:rFonts w:ascii="Times New Roman" w:hAnsi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A7E22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6A7E22"/>
    <w:pPr>
      <w:keepNext/>
      <w:outlineLvl w:val="4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6A7E22"/>
    <w:rPr>
      <w:rFonts w:ascii="Times New Roman" w:hAnsi="Times New Roman"/>
      <w:b/>
      <w:sz w:val="24"/>
    </w:rPr>
  </w:style>
  <w:style w:type="character" w:customStyle="1" w:styleId="Nagwek5Znak">
    <w:name w:val="Nagłówek 5 Znak"/>
    <w:link w:val="Nagwek5"/>
    <w:rsid w:val="006A7E22"/>
    <w:rPr>
      <w:rFonts w:ascii="Times New Roman" w:hAnsi="Times New Roman"/>
      <w:b/>
      <w:sz w:val="28"/>
    </w:rPr>
  </w:style>
  <w:style w:type="paragraph" w:styleId="Bezodstpw">
    <w:name w:val="No Spacing"/>
    <w:qFormat/>
    <w:rsid w:val="006A7E22"/>
    <w:pPr>
      <w:suppressAutoHyphens/>
    </w:pPr>
    <w:rPr>
      <w:rFonts w:ascii="Times New Roman" w:eastAsia="Arial" w:hAnsi="Times New Roman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A7E22"/>
    <w:pPr>
      <w:ind w:left="720"/>
      <w:contextualSpacing/>
    </w:pPr>
  </w:style>
  <w:style w:type="paragraph" w:customStyle="1" w:styleId="Akapitzlist1">
    <w:name w:val="Akapit z listą1"/>
    <w:basedOn w:val="Normalny"/>
    <w:rsid w:val="007D1013"/>
    <w:pPr>
      <w:ind w:left="720"/>
      <w:contextualSpacing/>
    </w:pPr>
  </w:style>
  <w:style w:type="paragraph" w:styleId="Stopka">
    <w:name w:val="footer"/>
    <w:basedOn w:val="Normalny"/>
    <w:link w:val="StopkaZnak"/>
    <w:rsid w:val="007D10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D1013"/>
    <w:rPr>
      <w:sz w:val="22"/>
      <w:szCs w:val="22"/>
    </w:rPr>
  </w:style>
  <w:style w:type="character" w:styleId="Numerstrony">
    <w:name w:val="page number"/>
    <w:basedOn w:val="Domylnaczcionkaakapitu"/>
    <w:rsid w:val="007D1013"/>
  </w:style>
  <w:style w:type="paragraph" w:styleId="Tekstpodstawowy">
    <w:name w:val="Body Text"/>
    <w:basedOn w:val="Normalny"/>
    <w:link w:val="TekstpodstawowyZnak"/>
    <w:semiHidden/>
    <w:rsid w:val="007D1013"/>
    <w:pPr>
      <w:suppressAutoHyphens/>
      <w:jc w:val="both"/>
    </w:pPr>
    <w:rPr>
      <w:b/>
      <w:i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013"/>
    <w:rPr>
      <w:rFonts w:ascii="Times New Roman" w:hAnsi="Times New Roman"/>
      <w:b/>
      <w:i/>
      <w:sz w:val="24"/>
      <w:lang w:eastAsia="ar-SA"/>
    </w:rPr>
  </w:style>
  <w:style w:type="table" w:styleId="Tabela-Siatka">
    <w:name w:val="Table Grid"/>
    <w:basedOn w:val="Standardowy"/>
    <w:uiPriority w:val="39"/>
    <w:rsid w:val="007D1013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B4C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4CFF"/>
    <w:rPr>
      <w:rFonts w:ascii="Segoe UI" w:hAnsi="Segoe UI" w:cs="Segoe UI"/>
      <w:sz w:val="18"/>
      <w:szCs w:val="18"/>
      <w:lang w:eastAsia="pl-PL"/>
    </w:rPr>
  </w:style>
  <w:style w:type="character" w:customStyle="1" w:styleId="Nagwek2">
    <w:name w:val="Nagłówek #2_"/>
    <w:link w:val="Nagwek20"/>
    <w:rsid w:val="000A47AD"/>
    <w:rPr>
      <w:rFonts w:ascii="Garamond" w:eastAsia="Garamond" w:hAnsi="Garamond" w:cs="Garamond"/>
      <w:sz w:val="25"/>
      <w:szCs w:val="25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0A47AD"/>
    <w:pPr>
      <w:shd w:val="clear" w:color="auto" w:fill="FFFFFF"/>
      <w:spacing w:before="360" w:after="240" w:line="317" w:lineRule="exact"/>
      <w:ind w:hanging="380"/>
      <w:jc w:val="center"/>
      <w:outlineLvl w:val="1"/>
    </w:pPr>
    <w:rPr>
      <w:rFonts w:ascii="Garamond" w:eastAsia="Garamond" w:hAnsi="Garamond" w:cs="Garamond"/>
      <w:sz w:val="25"/>
      <w:szCs w:val="25"/>
      <w:lang w:eastAsia="en-US"/>
    </w:rPr>
  </w:style>
  <w:style w:type="character" w:styleId="Hipercze">
    <w:name w:val="Hyperlink"/>
    <w:unhideWhenUsed/>
    <w:rsid w:val="000A47AD"/>
    <w:rPr>
      <w:color w:val="0000FF"/>
      <w:u w:val="single"/>
    </w:rPr>
  </w:style>
  <w:style w:type="character" w:customStyle="1" w:styleId="Teksttreci">
    <w:name w:val="Tekst treści_"/>
    <w:basedOn w:val="Domylnaczcionkaakapitu"/>
    <w:link w:val="Teksttreci0"/>
    <w:rsid w:val="000A47AD"/>
    <w:rPr>
      <w:rFonts w:ascii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A47AD"/>
    <w:pPr>
      <w:widowControl w:val="0"/>
      <w:shd w:val="clear" w:color="auto" w:fill="FFFFFF"/>
      <w:spacing w:before="60" w:after="1260" w:line="206" w:lineRule="exact"/>
      <w:ind w:hanging="420"/>
      <w:jc w:val="center"/>
    </w:pPr>
    <w:rPr>
      <w:sz w:val="20"/>
      <w:szCs w:val="20"/>
      <w:lang w:eastAsia="en-US"/>
    </w:rPr>
  </w:style>
  <w:style w:type="character" w:customStyle="1" w:styleId="TeksttreciKursywa">
    <w:name w:val="Tekst treści + Kursywa"/>
    <w:basedOn w:val="Teksttreci"/>
    <w:rsid w:val="000A47AD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0A47AD"/>
    <w:rPr>
      <w:rFonts w:ascii="Bookman Old Style" w:eastAsia="Bookman Old Style" w:hAnsi="Bookman Old Style" w:cs="Bookman Old Style"/>
      <w:w w:val="40"/>
      <w:sz w:val="69"/>
      <w:szCs w:val="6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0A47AD"/>
    <w:pPr>
      <w:shd w:val="clear" w:color="auto" w:fill="FFFFFF"/>
      <w:spacing w:before="1080" w:after="1080" w:line="0" w:lineRule="atLeast"/>
      <w:jc w:val="both"/>
    </w:pPr>
    <w:rPr>
      <w:rFonts w:ascii="Bookman Old Style" w:eastAsia="Bookman Old Style" w:hAnsi="Bookman Old Style" w:cs="Bookman Old Style"/>
      <w:w w:val="40"/>
      <w:sz w:val="69"/>
      <w:szCs w:val="69"/>
      <w:lang w:eastAsia="en-US"/>
    </w:rPr>
  </w:style>
  <w:style w:type="character" w:customStyle="1" w:styleId="Teksttreci2">
    <w:name w:val="Tekst treści (2)_"/>
    <w:basedOn w:val="Domylnaczcionkaakapitu"/>
    <w:link w:val="Teksttreci20"/>
    <w:rsid w:val="000A47AD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A47AD"/>
    <w:pPr>
      <w:shd w:val="clear" w:color="auto" w:fill="FFFFFF"/>
      <w:spacing w:before="1200" w:after="4080" w:line="0" w:lineRule="atLeast"/>
      <w:ind w:hanging="840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Teksttreci2Bezkursywy">
    <w:name w:val="Tekst treści (2) + Bez kursywy"/>
    <w:basedOn w:val="Teksttreci2"/>
    <w:rsid w:val="000A47AD"/>
    <w:rPr>
      <w:rFonts w:ascii="Garamond" w:eastAsia="Garamond" w:hAnsi="Garamond" w:cs="Garamond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4ADAC-B859-4DC3-912A-8A26ABB0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1502</Words>
  <Characters>9017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25</cp:revision>
  <cp:lastPrinted>2020-02-06T09:09:00Z</cp:lastPrinted>
  <dcterms:created xsi:type="dcterms:W3CDTF">2018-02-28T09:40:00Z</dcterms:created>
  <dcterms:modified xsi:type="dcterms:W3CDTF">2020-02-10T09:54:00Z</dcterms:modified>
</cp:coreProperties>
</file>